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B25" w:rsidRPr="00DE74EC" w:rsidRDefault="00A52B9D" w:rsidP="007D7977">
      <w:pPr>
        <w:spacing w:line="240" w:lineRule="auto"/>
        <w:jc w:val="center"/>
        <w:rPr>
          <w:rFonts w:ascii="Tahoma" w:hAnsi="Tahoma" w:cs="Tahoma"/>
          <w:b/>
          <w:bCs/>
          <w:sz w:val="24"/>
          <w:szCs w:val="24"/>
          <w:rtl/>
        </w:rPr>
      </w:pPr>
      <w:bookmarkStart w:id="0" w:name="_GoBack"/>
      <w:bookmarkEnd w:id="0"/>
      <w:r>
        <w:rPr>
          <w:rFonts w:ascii="Tahoma" w:hAnsi="Tahoma" w:cs="Tahoma"/>
          <w:b/>
          <w:bCs/>
          <w:noProof/>
          <w:sz w:val="24"/>
          <w:szCs w:val="24"/>
          <w:rtl/>
        </w:rPr>
        <mc:AlternateContent>
          <mc:Choice Requires="wps">
            <w:drawing>
              <wp:anchor distT="0" distB="0" distL="114300" distR="114300" simplePos="0" relativeHeight="251658240" behindDoc="0" locked="0" layoutInCell="1" allowOverlap="1">
                <wp:simplePos x="0" y="0"/>
                <wp:positionH relativeFrom="column">
                  <wp:posOffset>3695700</wp:posOffset>
                </wp:positionH>
                <wp:positionV relativeFrom="paragraph">
                  <wp:posOffset>238125</wp:posOffset>
                </wp:positionV>
                <wp:extent cx="1714500" cy="647700"/>
                <wp:effectExtent l="0" t="0" r="19050" b="1905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647700"/>
                        </a:xfrm>
                        <a:prstGeom prst="roundRect">
                          <a:avLst>
                            <a:gd name="adj" fmla="val 16667"/>
                          </a:avLst>
                        </a:prstGeom>
                        <a:solidFill>
                          <a:srgbClr val="FFFFFF"/>
                        </a:solidFill>
                        <a:ln w="9525">
                          <a:solidFill>
                            <a:srgbClr val="000000"/>
                          </a:solidFill>
                          <a:round/>
                          <a:headEnd/>
                          <a:tailEnd/>
                        </a:ln>
                      </wps:spPr>
                      <wps:txbx>
                        <w:txbxContent>
                          <w:p w:rsidR="007D7977" w:rsidRDefault="007D7977">
                            <w:pPr>
                              <w:rPr>
                                <w:rtl/>
                              </w:rPr>
                            </w:pPr>
                            <w:r>
                              <w:rPr>
                                <w:rFonts w:hint="cs"/>
                                <w:rtl/>
                              </w:rPr>
                              <w:t xml:space="preserve">نام واحد : </w:t>
                            </w:r>
                          </w:p>
                          <w:p w:rsidR="007D7977" w:rsidRDefault="007D7977">
                            <w:r>
                              <w:rPr>
                                <w:rFonts w:hint="cs"/>
                                <w:rtl/>
                              </w:rPr>
                              <w:t xml:space="preserve">تاریخ تکمیل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 o:spid="_x0000_s1026" style="position:absolute;left:0;text-align:left;margin-left:291pt;margin-top:18.75pt;width:135pt;height:5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ybNQIAAGsEAAAOAAAAZHJzL2Uyb0RvYy54bWysVNtuEzEQfUfiHyy/k81GudAom6pKCUIq&#10;UFH4AMf2Zg1ejxk72YSv79jZpinwhNgHa8YzPnM5M7u4PrSW7TUGA67i5WDImXYSlHHbin/7un7z&#10;lrMQhVPCgtMVP+rAr5evXy06P9cjaMAqjYxAXJh3vuJNjH5eFEE2uhVhAF47MtaArYik4rZQKDpC&#10;b20xGg6nRQeoPILUIdDt7cnIlxm/rrWMn+s66MhsxSm3mE/M5yadxXIh5lsUvjGyT0P8QxatMI6C&#10;nqFuRRRsh+YPqNZIhAB1HEhoC6hrI3Wugaoph79V89AIr3Mt1Jzgz20K/w9WftrfIzOKuOPMiZYo&#10;utlFyJHZLLWn82FOXg/+HlOBwd+B/BGYg1Uj3FbfIELXaKEoqTL5Fy8eJCXQU7bpPoIidEHouVOH&#10;GtsESD1gh0zI8UyIPkQm6bKclePJkHiTZJuOZzOSUwgxf3rtMcT3GlqWhIoj7Jz6QqznEGJ/F2Jm&#10;RfW1CfWds7q1xPFeWFZOp9NcJCH2ziQ9YeZywRq1NtZmBbeblUVGTyu+zl+fTrh0s451Fb+ajCY5&#10;ixe2cAkxzN/fIHIdeTZTa985leUojD3JlKV1fa9Te080xcPmQI6p5xtQR+o6wmniaUNJaAB/cdbR&#10;tFc8/NwJ1JzZD46YuyrH47QeWRlPZiNS8NKyubQIJwmq4pGzk7iKp5XaeTTbhiKVuXIHaZZqExNn&#10;z1n1Ck10prLfvrQyl3r2ev5HLB8BAAD//wMAUEsDBBQABgAIAAAAIQD6wGwi3QAAAAoBAAAPAAAA&#10;ZHJzL2Rvd25yZXYueG1sTI/BTsMwDIbvSLxDZCRuLGFToOuaTggJroiOA8e0MW21xumStCs8PdkJ&#10;jrY//f7+Yr/Ygc3oQ+9Iwf1KAENqnOmpVfBxeLnLgIWoyejBESr4xgD78vqq0LlxZ3rHuYotSyEU&#10;cq2gi3HMOQ9Nh1aHlRuR0u3LeatjGn3LjdfnFG4HvhbigVvdU/rQ6RGfO2yO1WQVNEZMwn/Ob9ta&#10;xupnnk7EX09K3d4sTztgEZf4B8NFP6lDmZxqN5EJbFAgs3XqEhVsHiWwBGTysqgTudlK4GXB/1co&#10;fwEAAP//AwBQSwECLQAUAAYACAAAACEAtoM4kv4AAADhAQAAEwAAAAAAAAAAAAAAAAAAAAAAW0Nv&#10;bnRlbnRfVHlwZXNdLnhtbFBLAQItABQABgAIAAAAIQA4/SH/1gAAAJQBAAALAAAAAAAAAAAAAAAA&#10;AC8BAABfcmVscy8ucmVsc1BLAQItABQABgAIAAAAIQDm/MybNQIAAGsEAAAOAAAAAAAAAAAAAAAA&#10;AC4CAABkcnMvZTJvRG9jLnhtbFBLAQItABQABgAIAAAAIQD6wGwi3QAAAAoBAAAPAAAAAAAAAAAA&#10;AAAAAI8EAABkcnMvZG93bnJldi54bWxQSwUGAAAAAAQABADzAAAAmQUAAAAA&#10;">
                <v:textbox>
                  <w:txbxContent>
                    <w:p w:rsidR="007D7977" w:rsidRDefault="007D7977">
                      <w:pPr>
                        <w:rPr>
                          <w:rtl/>
                        </w:rPr>
                      </w:pPr>
                      <w:r>
                        <w:rPr>
                          <w:rFonts w:hint="cs"/>
                          <w:rtl/>
                        </w:rPr>
                        <w:t xml:space="preserve">نام واحد : </w:t>
                      </w:r>
                    </w:p>
                    <w:p w:rsidR="007D7977" w:rsidRDefault="007D7977">
                      <w:r>
                        <w:rPr>
                          <w:rFonts w:hint="cs"/>
                          <w:rtl/>
                        </w:rPr>
                        <w:t xml:space="preserve">تاریخ تکمیل : </w:t>
                      </w:r>
                    </w:p>
                  </w:txbxContent>
                </v:textbox>
              </v:roundrect>
            </w:pict>
          </mc:Fallback>
        </mc:AlternateContent>
      </w:r>
      <w:r w:rsidR="007D7977" w:rsidRPr="00DE74EC">
        <w:rPr>
          <w:rFonts w:ascii="Tahoma" w:hAnsi="Tahoma" w:cs="Tahoma"/>
          <w:noProof/>
          <w:sz w:val="24"/>
          <w:szCs w:val="24"/>
          <w:rtl/>
        </w:rPr>
        <w:drawing>
          <wp:anchor distT="0" distB="0" distL="114300" distR="114300" simplePos="0" relativeHeight="251660288" behindDoc="0" locked="0" layoutInCell="1" allowOverlap="1">
            <wp:simplePos x="0" y="0"/>
            <wp:positionH relativeFrom="margin">
              <wp:posOffset>-123825</wp:posOffset>
            </wp:positionH>
            <wp:positionV relativeFrom="margin">
              <wp:posOffset>-238125</wp:posOffset>
            </wp:positionV>
            <wp:extent cx="762000" cy="800100"/>
            <wp:effectExtent l="19050" t="0" r="0" b="266700"/>
            <wp:wrapSquare wrapText="bothSides"/>
            <wp:docPr id="8" name="Picture 2" descr="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m"/>
                    <pic:cNvPicPr>
                      <a:picLocks noChangeAspect="1" noChangeArrowheads="1"/>
                    </pic:cNvPicPr>
                  </pic:nvPicPr>
                  <pic:blipFill>
                    <a:blip r:embed="rId8" cstate="print"/>
                    <a:srcRect/>
                    <a:stretch>
                      <a:fillRect/>
                    </a:stretch>
                  </pic:blipFill>
                  <pic:spPr bwMode="auto">
                    <a:xfrm>
                      <a:off x="0" y="0"/>
                      <a:ext cx="762000" cy="80010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sidR="0049658B" w:rsidRPr="00DE74EC">
        <w:rPr>
          <w:rFonts w:ascii="Tahoma" w:hAnsi="Tahoma" w:cs="Tahoma"/>
          <w:b/>
          <w:bCs/>
          <w:sz w:val="24"/>
          <w:szCs w:val="24"/>
          <w:rtl/>
        </w:rPr>
        <w:t>بسمه تعالی</w:t>
      </w:r>
    </w:p>
    <w:p w:rsidR="007D7977" w:rsidRPr="00DE74EC" w:rsidRDefault="007D7977" w:rsidP="0049658B">
      <w:pPr>
        <w:spacing w:line="240" w:lineRule="auto"/>
        <w:rPr>
          <w:rFonts w:ascii="Tahoma" w:hAnsi="Tahoma" w:cs="Tahoma"/>
          <w:b/>
          <w:bCs/>
          <w:sz w:val="24"/>
          <w:szCs w:val="24"/>
          <w:rtl/>
        </w:rPr>
      </w:pPr>
    </w:p>
    <w:p w:rsidR="0049658B" w:rsidRPr="00DE74EC" w:rsidRDefault="0049658B" w:rsidP="0049658B">
      <w:pPr>
        <w:spacing w:line="240" w:lineRule="auto"/>
        <w:rPr>
          <w:rFonts w:ascii="Tahoma" w:hAnsi="Tahoma" w:cs="Tahoma"/>
          <w:b/>
          <w:bCs/>
          <w:sz w:val="24"/>
          <w:szCs w:val="24"/>
          <w:rtl/>
        </w:rPr>
      </w:pPr>
    </w:p>
    <w:p w:rsidR="0049658B" w:rsidRPr="009B1933" w:rsidRDefault="0049658B" w:rsidP="0049658B">
      <w:pPr>
        <w:spacing w:line="240" w:lineRule="auto"/>
        <w:jc w:val="center"/>
        <w:rPr>
          <w:rFonts w:ascii="Tahoma" w:hAnsi="Tahoma" w:cs="B Zar"/>
          <w:b/>
          <w:bCs/>
          <w:sz w:val="28"/>
          <w:szCs w:val="28"/>
          <w:rtl/>
        </w:rPr>
      </w:pPr>
      <w:r w:rsidRPr="009B1933">
        <w:rPr>
          <w:rFonts w:ascii="Tahoma" w:hAnsi="Tahoma" w:cs="B Zar"/>
          <w:b/>
          <w:bCs/>
          <w:sz w:val="28"/>
          <w:szCs w:val="28"/>
          <w:rtl/>
        </w:rPr>
        <w:t>فرم رضایت آگاهانه شرکت در طرح تحقیقاتی</w:t>
      </w:r>
    </w:p>
    <w:tbl>
      <w:tblPr>
        <w:bidiVisual/>
        <w:tblW w:w="10410"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2"/>
        <w:gridCol w:w="4523"/>
        <w:gridCol w:w="3405"/>
      </w:tblGrid>
      <w:tr w:rsidR="004A5B29" w:rsidRPr="00DE74EC" w:rsidTr="004A5B29">
        <w:trPr>
          <w:trHeight w:val="1530"/>
        </w:trPr>
        <w:tc>
          <w:tcPr>
            <w:tcW w:w="7005" w:type="dxa"/>
            <w:gridSpan w:val="2"/>
          </w:tcPr>
          <w:p w:rsidR="004A5B29" w:rsidRPr="00DE74EC" w:rsidRDefault="004A5B29" w:rsidP="007D7977">
            <w:pPr>
              <w:spacing w:line="240" w:lineRule="auto"/>
              <w:jc w:val="both"/>
              <w:rPr>
                <w:rFonts w:ascii="Tahoma" w:hAnsi="Tahoma" w:cs="Tahoma"/>
                <w:b/>
                <w:bCs/>
                <w:sz w:val="24"/>
                <w:szCs w:val="24"/>
                <w:rtl/>
              </w:rPr>
            </w:pPr>
            <w:r w:rsidRPr="00DE74EC">
              <w:rPr>
                <w:rFonts w:ascii="Tahoma" w:hAnsi="Tahoma" w:cs="Tahoma"/>
                <w:b/>
                <w:bCs/>
                <w:sz w:val="24"/>
                <w:szCs w:val="24"/>
                <w:rtl/>
              </w:rPr>
              <w:t>عنوان طرح پژوهشی :</w:t>
            </w:r>
          </w:p>
          <w:p w:rsidR="004A5B29" w:rsidRPr="008055FA" w:rsidRDefault="00F452BD" w:rsidP="00446EF5">
            <w:pPr>
              <w:pBdr>
                <w:top w:val="dashDotStroked" w:sz="24" w:space="1" w:color="auto"/>
                <w:left w:val="dashDotStroked" w:sz="24" w:space="4" w:color="auto"/>
                <w:bottom w:val="dashDotStroked" w:sz="24" w:space="1" w:color="auto"/>
                <w:right w:val="dashDotStroked" w:sz="24" w:space="4" w:color="auto"/>
              </w:pBdr>
              <w:jc w:val="lowKashida"/>
              <w:rPr>
                <w:rFonts w:ascii="Tahoma" w:hAnsi="Tahoma" w:cs="Tahoma"/>
                <w:b/>
                <w:bCs/>
                <w:sz w:val="24"/>
                <w:szCs w:val="24"/>
                <w:rtl/>
              </w:rPr>
            </w:pPr>
            <w:r w:rsidRPr="008055FA">
              <w:rPr>
                <w:rFonts w:ascii="Tahoma" w:eastAsia="Arial Unicode MS" w:hAnsi="Tahoma" w:cs="Tahoma"/>
                <w:b/>
                <w:bCs/>
                <w:color w:val="000000"/>
                <w:sz w:val="24"/>
                <w:szCs w:val="24"/>
                <w:rtl/>
              </w:rPr>
              <w:t xml:space="preserve">بررسی اثرقرص </w:t>
            </w:r>
            <w:r w:rsidR="00446EF5">
              <w:rPr>
                <w:rFonts w:ascii="Tahoma" w:eastAsia="Arial Unicode MS" w:hAnsi="Tahoma" w:cs="Tahoma" w:hint="cs"/>
                <w:b/>
                <w:bCs/>
                <w:color w:val="000000"/>
                <w:sz w:val="24"/>
                <w:szCs w:val="24"/>
                <w:rtl/>
              </w:rPr>
              <w:t xml:space="preserve">ملاتونین </w:t>
            </w:r>
            <w:r w:rsidRPr="008055FA">
              <w:rPr>
                <w:rFonts w:ascii="Tahoma" w:eastAsia="Arial Unicode MS" w:hAnsi="Tahoma" w:cs="Tahoma"/>
                <w:b/>
                <w:bCs/>
                <w:color w:val="000000"/>
                <w:sz w:val="24"/>
                <w:szCs w:val="24"/>
                <w:rtl/>
              </w:rPr>
              <w:t xml:space="preserve"> بر كبدچرب غيرالكلي </w:t>
            </w:r>
          </w:p>
        </w:tc>
        <w:tc>
          <w:tcPr>
            <w:tcW w:w="3405" w:type="dxa"/>
          </w:tcPr>
          <w:p w:rsidR="004A5B29" w:rsidRPr="00DE74EC" w:rsidRDefault="004A5B29" w:rsidP="007D7977">
            <w:pPr>
              <w:spacing w:line="240" w:lineRule="auto"/>
              <w:jc w:val="center"/>
              <w:rPr>
                <w:rFonts w:ascii="Tahoma" w:hAnsi="Tahoma" w:cs="Tahoma"/>
                <w:b/>
                <w:bCs/>
                <w:sz w:val="24"/>
                <w:szCs w:val="24"/>
                <w:rtl/>
              </w:rPr>
            </w:pPr>
            <w:r w:rsidRPr="00DE74EC">
              <w:rPr>
                <w:rFonts w:ascii="Tahoma" w:hAnsi="Tahoma" w:cs="Tahoma"/>
                <w:b/>
                <w:bCs/>
                <w:sz w:val="24"/>
                <w:szCs w:val="24"/>
                <w:rtl/>
              </w:rPr>
              <w:t>نام مجریان طرح:</w:t>
            </w:r>
          </w:p>
          <w:p w:rsidR="004A5B29" w:rsidRPr="00DE74EC" w:rsidRDefault="00F452BD" w:rsidP="00F452BD">
            <w:pPr>
              <w:spacing w:line="240" w:lineRule="auto"/>
              <w:jc w:val="center"/>
              <w:rPr>
                <w:rFonts w:ascii="Tahoma" w:hAnsi="Tahoma" w:cs="Tahoma"/>
                <w:b/>
                <w:bCs/>
                <w:sz w:val="24"/>
                <w:szCs w:val="24"/>
                <w:rtl/>
              </w:rPr>
            </w:pPr>
            <w:r w:rsidRPr="00DE74EC">
              <w:rPr>
                <w:rFonts w:ascii="Tahoma" w:hAnsi="Tahoma" w:cs="Tahoma"/>
                <w:b/>
                <w:bCs/>
                <w:sz w:val="24"/>
                <w:szCs w:val="24"/>
                <w:rtl/>
              </w:rPr>
              <w:t>دکتر علی فانی</w:t>
            </w:r>
          </w:p>
          <w:p w:rsidR="00F452BD" w:rsidRPr="00DE74EC" w:rsidRDefault="00F452BD" w:rsidP="00446EF5">
            <w:pPr>
              <w:spacing w:line="240" w:lineRule="auto"/>
              <w:jc w:val="center"/>
              <w:rPr>
                <w:rFonts w:ascii="Tahoma" w:hAnsi="Tahoma" w:cs="Tahoma"/>
                <w:b/>
                <w:bCs/>
                <w:sz w:val="24"/>
                <w:szCs w:val="24"/>
                <w:rtl/>
              </w:rPr>
            </w:pPr>
            <w:r w:rsidRPr="00DE74EC">
              <w:rPr>
                <w:rFonts w:ascii="Tahoma" w:hAnsi="Tahoma" w:cs="Tahoma"/>
                <w:b/>
                <w:bCs/>
                <w:sz w:val="24"/>
                <w:szCs w:val="24"/>
                <w:rtl/>
              </w:rPr>
              <w:t xml:space="preserve">دکتر </w:t>
            </w:r>
            <w:r w:rsidR="00446EF5">
              <w:rPr>
                <w:rFonts w:ascii="Tahoma" w:hAnsi="Tahoma" w:cs="Tahoma" w:hint="cs"/>
                <w:b/>
                <w:bCs/>
                <w:sz w:val="24"/>
                <w:szCs w:val="24"/>
                <w:rtl/>
              </w:rPr>
              <w:t xml:space="preserve">حسن پاکروان </w:t>
            </w:r>
          </w:p>
        </w:tc>
      </w:tr>
      <w:tr w:rsidR="004A5B29" w:rsidRPr="00DE74EC" w:rsidTr="007D7977">
        <w:trPr>
          <w:trHeight w:val="2280"/>
        </w:trPr>
        <w:tc>
          <w:tcPr>
            <w:tcW w:w="2482" w:type="dxa"/>
          </w:tcPr>
          <w:p w:rsidR="004A5B29" w:rsidRPr="00DE74EC" w:rsidRDefault="004A5B29" w:rsidP="007D7977">
            <w:pPr>
              <w:spacing w:line="240" w:lineRule="auto"/>
              <w:jc w:val="both"/>
              <w:rPr>
                <w:rFonts w:ascii="Tahoma" w:hAnsi="Tahoma" w:cs="Tahoma"/>
                <w:b/>
                <w:bCs/>
                <w:sz w:val="24"/>
                <w:szCs w:val="24"/>
                <w:rtl/>
              </w:rPr>
            </w:pPr>
            <w:r w:rsidRPr="00DE74EC">
              <w:rPr>
                <w:rFonts w:ascii="Tahoma" w:hAnsi="Tahoma" w:cs="Tahoma"/>
                <w:b/>
                <w:bCs/>
                <w:sz w:val="24"/>
                <w:szCs w:val="24"/>
                <w:rtl/>
              </w:rPr>
              <w:t>معرفی پژوهش (ارائه اطلاعات لازم به آزمودنی،شرح دقیق اجرای طرح، روشهای الترناتیو و روشهای درمانی موجود، مدت انجام طرحف هدف از طرح</w:t>
            </w:r>
            <w:r w:rsidR="00075D7E" w:rsidRPr="00DE74EC">
              <w:rPr>
                <w:rFonts w:ascii="Tahoma" w:hAnsi="Tahoma" w:cs="Tahoma"/>
                <w:b/>
                <w:bCs/>
                <w:sz w:val="24"/>
                <w:szCs w:val="24"/>
                <w:rtl/>
              </w:rPr>
              <w:t>)</w:t>
            </w:r>
          </w:p>
        </w:tc>
        <w:tc>
          <w:tcPr>
            <w:tcW w:w="7928" w:type="dxa"/>
            <w:gridSpan w:val="2"/>
          </w:tcPr>
          <w:p w:rsidR="008206DB" w:rsidRPr="00DE74EC" w:rsidRDefault="004A5B29" w:rsidP="00F452BD">
            <w:pPr>
              <w:spacing w:line="240" w:lineRule="auto"/>
              <w:jc w:val="both"/>
              <w:rPr>
                <w:rFonts w:ascii="Tahoma" w:hAnsi="Tahoma" w:cs="Tahoma"/>
                <w:b/>
                <w:bCs/>
                <w:sz w:val="24"/>
                <w:szCs w:val="24"/>
                <w:rtl/>
              </w:rPr>
            </w:pPr>
            <w:r w:rsidRPr="00DE74EC">
              <w:rPr>
                <w:rFonts w:ascii="Tahoma" w:hAnsi="Tahoma" w:cs="Tahoma"/>
                <w:b/>
                <w:bCs/>
                <w:sz w:val="24"/>
                <w:szCs w:val="24"/>
                <w:rtl/>
              </w:rPr>
              <w:t xml:space="preserve">بیمار گرامی: </w:t>
            </w:r>
            <w:r w:rsidR="00F452BD" w:rsidRPr="00DE74EC">
              <w:rPr>
                <w:rFonts w:ascii="Tahoma" w:hAnsi="Tahoma" w:cs="Tahoma"/>
                <w:b/>
                <w:bCs/>
                <w:sz w:val="24"/>
                <w:szCs w:val="24"/>
                <w:rtl/>
              </w:rPr>
              <w:t>بیماری کبد چرب غیر الکلی بیماری شایعی می باشد که بر اثر چاقی بی تحرکی وعادات غذایی ناسالم بوجود می ایدودر صورت عدم درمان</w:t>
            </w:r>
            <w:r w:rsidR="008E655D" w:rsidRPr="00DE74EC">
              <w:rPr>
                <w:rFonts w:ascii="Tahoma" w:hAnsi="Tahoma" w:cs="Tahoma"/>
                <w:b/>
                <w:bCs/>
                <w:sz w:val="24"/>
                <w:szCs w:val="24"/>
                <w:rtl/>
              </w:rPr>
              <w:t xml:space="preserve"> </w:t>
            </w:r>
            <w:r w:rsidR="00F452BD" w:rsidRPr="00DE74EC">
              <w:rPr>
                <w:rFonts w:ascii="Tahoma" w:hAnsi="Tahoma" w:cs="Tahoma"/>
                <w:b/>
                <w:bCs/>
                <w:sz w:val="24"/>
                <w:szCs w:val="24"/>
                <w:rtl/>
              </w:rPr>
              <w:t>مناسب  باعث نارسایی کبد وسیروز میگردد</w:t>
            </w:r>
            <w:r w:rsidR="00A537F9" w:rsidRPr="00DE74EC">
              <w:rPr>
                <w:rFonts w:ascii="Tahoma" w:hAnsi="Tahoma" w:cs="Tahoma"/>
                <w:b/>
                <w:bCs/>
                <w:sz w:val="24"/>
                <w:szCs w:val="24"/>
                <w:rtl/>
              </w:rPr>
              <w:t>متاسفانه درمان دارویی ثابت شده جهت این بیماری وجود  ندارد</w:t>
            </w:r>
            <w:r w:rsidR="00446EF5">
              <w:rPr>
                <w:rFonts w:ascii="Tahoma" w:hAnsi="Tahoma" w:cs="Tahoma" w:hint="cs"/>
                <w:b/>
                <w:bCs/>
                <w:sz w:val="24"/>
                <w:szCs w:val="24"/>
                <w:rtl/>
              </w:rPr>
              <w:t>.</w:t>
            </w:r>
            <w:r w:rsidR="00A537F9" w:rsidRPr="00DE74EC">
              <w:rPr>
                <w:rFonts w:ascii="Tahoma" w:hAnsi="Tahoma" w:cs="Tahoma"/>
                <w:b/>
                <w:bCs/>
                <w:sz w:val="24"/>
                <w:szCs w:val="24"/>
                <w:rtl/>
              </w:rPr>
              <w:t xml:space="preserve"> قرص </w:t>
            </w:r>
            <w:r w:rsidR="00446EF5">
              <w:rPr>
                <w:rFonts w:ascii="Tahoma" w:eastAsia="Arial Unicode MS" w:hAnsi="Tahoma" w:cs="Tahoma" w:hint="cs"/>
                <w:b/>
                <w:bCs/>
                <w:color w:val="000000"/>
                <w:sz w:val="24"/>
                <w:szCs w:val="24"/>
                <w:rtl/>
              </w:rPr>
              <w:t>ملاتونین</w:t>
            </w:r>
            <w:r w:rsidR="00A537F9" w:rsidRPr="00DE74EC">
              <w:rPr>
                <w:rFonts w:ascii="Tahoma" w:hAnsi="Tahoma" w:cs="Tahoma"/>
                <w:b/>
                <w:bCs/>
                <w:sz w:val="24"/>
                <w:szCs w:val="24"/>
                <w:rtl/>
              </w:rPr>
              <w:t xml:space="preserve"> که دارای خاصیت انتی اکسیدانی می باشد</w:t>
            </w:r>
            <w:r w:rsidR="00446EF5">
              <w:rPr>
                <w:rFonts w:ascii="Tahoma" w:hAnsi="Tahoma" w:cs="Tahoma" w:hint="cs"/>
                <w:b/>
                <w:bCs/>
                <w:sz w:val="24"/>
                <w:szCs w:val="24"/>
                <w:rtl/>
              </w:rPr>
              <w:t>و</w:t>
            </w:r>
            <w:r w:rsidR="00A537F9" w:rsidRPr="00DE74EC">
              <w:rPr>
                <w:rFonts w:ascii="Tahoma" w:hAnsi="Tahoma" w:cs="Tahoma"/>
                <w:b/>
                <w:bCs/>
                <w:sz w:val="24"/>
                <w:szCs w:val="24"/>
                <w:rtl/>
              </w:rPr>
              <w:t xml:space="preserve"> در مطالعات ثابت شده که دارای اثرات مفیدی بر روی این بیماری می باشد</w:t>
            </w:r>
            <w:r w:rsidR="00446EF5">
              <w:rPr>
                <w:rFonts w:ascii="Tahoma" w:hAnsi="Tahoma" w:cs="Tahoma" w:hint="cs"/>
                <w:b/>
                <w:bCs/>
                <w:sz w:val="24"/>
                <w:szCs w:val="24"/>
                <w:rtl/>
              </w:rPr>
              <w:t>.</w:t>
            </w:r>
            <w:r w:rsidR="00A537F9" w:rsidRPr="00DE74EC">
              <w:rPr>
                <w:rFonts w:ascii="Tahoma" w:hAnsi="Tahoma" w:cs="Tahoma"/>
                <w:b/>
                <w:bCs/>
                <w:sz w:val="24"/>
                <w:szCs w:val="24"/>
                <w:rtl/>
              </w:rPr>
              <w:t>ما برانیم که اثرات این دارو را بر روی این بیماری</w:t>
            </w:r>
            <w:r w:rsidR="008E655D" w:rsidRPr="00DE74EC">
              <w:rPr>
                <w:rFonts w:ascii="Tahoma" w:hAnsi="Tahoma" w:cs="Tahoma"/>
                <w:b/>
                <w:bCs/>
                <w:sz w:val="24"/>
                <w:szCs w:val="24"/>
                <w:rtl/>
              </w:rPr>
              <w:t xml:space="preserve"> </w:t>
            </w:r>
            <w:r w:rsidR="00A537F9" w:rsidRPr="00DE74EC">
              <w:rPr>
                <w:rFonts w:ascii="Tahoma" w:hAnsi="Tahoma" w:cs="Tahoma"/>
                <w:b/>
                <w:bCs/>
                <w:sz w:val="24"/>
                <w:szCs w:val="24"/>
                <w:rtl/>
              </w:rPr>
              <w:t>بررسی کنیم که در صورت داشتن اثرات مفیدجهت این بیماری استفاده گردد جهت این کارابتداازمایشات</w:t>
            </w:r>
            <w:r w:rsidR="008206DB" w:rsidRPr="00DE74EC">
              <w:rPr>
                <w:rFonts w:ascii="Tahoma" w:hAnsi="Tahoma" w:cs="Tahoma"/>
                <w:b/>
                <w:bCs/>
                <w:sz w:val="24"/>
                <w:szCs w:val="24"/>
                <w:rtl/>
              </w:rPr>
              <w:t xml:space="preserve"> لازم از </w:t>
            </w:r>
            <w:r w:rsidR="00A537F9" w:rsidRPr="00DE74EC">
              <w:rPr>
                <w:rFonts w:ascii="Tahoma" w:hAnsi="Tahoma" w:cs="Tahoma"/>
                <w:b/>
                <w:bCs/>
                <w:sz w:val="24"/>
                <w:szCs w:val="24"/>
                <w:rtl/>
              </w:rPr>
              <w:t xml:space="preserve"> شما </w:t>
            </w:r>
            <w:r w:rsidR="008206DB" w:rsidRPr="00DE74EC">
              <w:rPr>
                <w:rFonts w:ascii="Tahoma" w:hAnsi="Tahoma" w:cs="Tahoma"/>
                <w:b/>
                <w:bCs/>
                <w:sz w:val="24"/>
                <w:szCs w:val="24"/>
                <w:rtl/>
              </w:rPr>
              <w:t xml:space="preserve">اخذ شده سپس </w:t>
            </w:r>
            <w:r w:rsidR="00A537F9" w:rsidRPr="00DE74EC">
              <w:rPr>
                <w:rFonts w:ascii="Tahoma" w:hAnsi="Tahoma" w:cs="Tahoma"/>
                <w:b/>
                <w:bCs/>
                <w:sz w:val="24"/>
                <w:szCs w:val="24"/>
                <w:rtl/>
              </w:rPr>
              <w:t xml:space="preserve">تحت درمان با قرص </w:t>
            </w:r>
            <w:r w:rsidR="00446EF5">
              <w:rPr>
                <w:rFonts w:ascii="Tahoma" w:eastAsia="Arial Unicode MS" w:hAnsi="Tahoma" w:cs="Tahoma" w:hint="cs"/>
                <w:b/>
                <w:bCs/>
                <w:color w:val="000000"/>
                <w:sz w:val="24"/>
                <w:szCs w:val="24"/>
                <w:rtl/>
              </w:rPr>
              <w:t>ملاتونین</w:t>
            </w:r>
            <w:r w:rsidR="00A537F9" w:rsidRPr="00DE74EC">
              <w:rPr>
                <w:rFonts w:ascii="Tahoma" w:hAnsi="Tahoma" w:cs="Tahoma"/>
                <w:b/>
                <w:bCs/>
                <w:sz w:val="24"/>
                <w:szCs w:val="24"/>
                <w:rtl/>
              </w:rPr>
              <w:t xml:space="preserve"> روزانه دو عدد بمدت 6هف</w:t>
            </w:r>
            <w:r w:rsidR="008206DB" w:rsidRPr="00DE74EC">
              <w:rPr>
                <w:rFonts w:ascii="Tahoma" w:hAnsi="Tahoma" w:cs="Tahoma"/>
                <w:b/>
                <w:bCs/>
                <w:sz w:val="24"/>
                <w:szCs w:val="24"/>
                <w:rtl/>
              </w:rPr>
              <w:t xml:space="preserve">ته قرار گرفته سپس مجددا ازمایشات از شما </w:t>
            </w:r>
            <w:r w:rsidR="008E655D" w:rsidRPr="00DE74EC">
              <w:rPr>
                <w:rFonts w:ascii="Tahoma" w:hAnsi="Tahoma" w:cs="Tahoma"/>
                <w:b/>
                <w:bCs/>
                <w:sz w:val="24"/>
                <w:szCs w:val="24"/>
                <w:rtl/>
              </w:rPr>
              <w:t xml:space="preserve">اخذ خواهد شد </w:t>
            </w:r>
            <w:r w:rsidR="00446EF5">
              <w:rPr>
                <w:rFonts w:ascii="Tahoma" w:hAnsi="Tahoma" w:cs="Tahoma" w:hint="cs"/>
                <w:b/>
                <w:bCs/>
                <w:sz w:val="24"/>
                <w:szCs w:val="24"/>
                <w:rtl/>
              </w:rPr>
              <w:t>.</w:t>
            </w:r>
            <w:r w:rsidR="008E655D" w:rsidRPr="00DE74EC">
              <w:rPr>
                <w:rFonts w:ascii="Tahoma" w:hAnsi="Tahoma" w:cs="Tahoma"/>
                <w:b/>
                <w:bCs/>
                <w:sz w:val="24"/>
                <w:szCs w:val="24"/>
                <w:rtl/>
              </w:rPr>
              <w:t>داروی فوق هیچگونه عوارض جانبی ن</w:t>
            </w:r>
            <w:r w:rsidR="00581E77">
              <w:rPr>
                <w:rFonts w:ascii="Tahoma" w:hAnsi="Tahoma" w:cs="Tahoma" w:hint="cs"/>
                <w:b/>
                <w:bCs/>
                <w:sz w:val="24"/>
                <w:szCs w:val="24"/>
                <w:rtl/>
              </w:rPr>
              <w:t>د</w:t>
            </w:r>
            <w:r w:rsidR="008E655D" w:rsidRPr="00DE74EC">
              <w:rPr>
                <w:rFonts w:ascii="Tahoma" w:hAnsi="Tahoma" w:cs="Tahoma"/>
                <w:b/>
                <w:bCs/>
                <w:sz w:val="24"/>
                <w:szCs w:val="24"/>
                <w:rtl/>
              </w:rPr>
              <w:t>اشته ومنع مصرف خاصی نیز گزارش نشده است</w:t>
            </w:r>
          </w:p>
          <w:p w:rsidR="004A5B29" w:rsidRPr="00DE74EC" w:rsidRDefault="00A537F9" w:rsidP="00F452BD">
            <w:pPr>
              <w:spacing w:line="240" w:lineRule="auto"/>
              <w:jc w:val="both"/>
              <w:rPr>
                <w:rFonts w:ascii="Tahoma" w:hAnsi="Tahoma" w:cs="Tahoma"/>
                <w:b/>
                <w:bCs/>
                <w:sz w:val="24"/>
                <w:szCs w:val="24"/>
                <w:rtl/>
              </w:rPr>
            </w:pPr>
            <w:r w:rsidRPr="00DE74EC">
              <w:rPr>
                <w:rFonts w:ascii="Tahoma" w:hAnsi="Tahoma" w:cs="Tahoma"/>
                <w:b/>
                <w:bCs/>
                <w:sz w:val="24"/>
                <w:szCs w:val="24"/>
                <w:rtl/>
              </w:rPr>
              <w:t xml:space="preserve"> </w:t>
            </w:r>
          </w:p>
        </w:tc>
      </w:tr>
      <w:tr w:rsidR="009D183C" w:rsidRPr="00DE74EC" w:rsidTr="007D7977">
        <w:trPr>
          <w:trHeight w:val="495"/>
        </w:trPr>
        <w:tc>
          <w:tcPr>
            <w:tcW w:w="2482" w:type="dxa"/>
          </w:tcPr>
          <w:p w:rsidR="009D183C" w:rsidRPr="00DE74EC" w:rsidRDefault="009D183C" w:rsidP="007D7977">
            <w:pPr>
              <w:spacing w:line="240" w:lineRule="auto"/>
              <w:jc w:val="both"/>
              <w:rPr>
                <w:rFonts w:ascii="Tahoma" w:hAnsi="Tahoma" w:cs="Tahoma"/>
                <w:b/>
                <w:bCs/>
                <w:sz w:val="24"/>
                <w:szCs w:val="24"/>
                <w:rtl/>
              </w:rPr>
            </w:pPr>
            <w:r w:rsidRPr="00DE74EC">
              <w:rPr>
                <w:rFonts w:ascii="Tahoma" w:hAnsi="Tahoma" w:cs="Tahoma"/>
                <w:b/>
                <w:bCs/>
                <w:sz w:val="24"/>
                <w:szCs w:val="24"/>
                <w:rtl/>
              </w:rPr>
              <w:t xml:space="preserve">مزایا و فواید احتمالی </w:t>
            </w:r>
          </w:p>
        </w:tc>
        <w:tc>
          <w:tcPr>
            <w:tcW w:w="7928" w:type="dxa"/>
            <w:gridSpan w:val="2"/>
          </w:tcPr>
          <w:p w:rsidR="009D183C" w:rsidRPr="00DE74EC" w:rsidRDefault="009D183C" w:rsidP="00D03BCF">
            <w:pPr>
              <w:spacing w:line="240" w:lineRule="auto"/>
              <w:jc w:val="both"/>
              <w:rPr>
                <w:rFonts w:ascii="Tahoma" w:hAnsi="Tahoma" w:cs="Tahoma"/>
                <w:b/>
                <w:bCs/>
                <w:sz w:val="24"/>
                <w:szCs w:val="24"/>
                <w:rtl/>
              </w:rPr>
            </w:pPr>
            <w:r w:rsidRPr="00DE74EC">
              <w:rPr>
                <w:rFonts w:ascii="Tahoma" w:hAnsi="Tahoma" w:cs="Tahoma"/>
                <w:b/>
                <w:bCs/>
                <w:sz w:val="24"/>
                <w:szCs w:val="24"/>
                <w:rtl/>
              </w:rPr>
              <w:t>یافتن دارو مناسب</w:t>
            </w:r>
            <w:r w:rsidR="00D03BCF" w:rsidRPr="00DE74EC">
              <w:rPr>
                <w:rFonts w:ascii="Tahoma" w:hAnsi="Tahoma" w:cs="Tahoma"/>
                <w:b/>
                <w:bCs/>
                <w:sz w:val="24"/>
                <w:szCs w:val="24"/>
                <w:rtl/>
              </w:rPr>
              <w:t xml:space="preserve"> </w:t>
            </w:r>
            <w:r w:rsidR="007157CD">
              <w:rPr>
                <w:rFonts w:ascii="Tahoma" w:hAnsi="Tahoma" w:cs="Tahoma" w:hint="cs"/>
                <w:b/>
                <w:bCs/>
                <w:sz w:val="24"/>
                <w:szCs w:val="24"/>
                <w:rtl/>
              </w:rPr>
              <w:t>ج</w:t>
            </w:r>
            <w:r w:rsidR="00D03BCF" w:rsidRPr="00DE74EC">
              <w:rPr>
                <w:rFonts w:ascii="Tahoma" w:hAnsi="Tahoma" w:cs="Tahoma"/>
                <w:b/>
                <w:bCs/>
                <w:sz w:val="24"/>
                <w:szCs w:val="24"/>
                <w:rtl/>
              </w:rPr>
              <w:t xml:space="preserve">هت </w:t>
            </w:r>
            <w:r w:rsidRPr="00DE74EC">
              <w:rPr>
                <w:rFonts w:ascii="Tahoma" w:hAnsi="Tahoma" w:cs="Tahoma"/>
                <w:b/>
                <w:bCs/>
                <w:sz w:val="24"/>
                <w:szCs w:val="24"/>
                <w:rtl/>
              </w:rPr>
              <w:t xml:space="preserve"> </w:t>
            </w:r>
            <w:r w:rsidR="00D03BCF" w:rsidRPr="00DE74EC">
              <w:rPr>
                <w:rFonts w:ascii="Tahoma" w:hAnsi="Tahoma" w:cs="Tahoma"/>
                <w:b/>
                <w:bCs/>
                <w:sz w:val="24"/>
                <w:szCs w:val="24"/>
                <w:rtl/>
              </w:rPr>
              <w:t>بیماری کبد چرب غیر الکلی</w:t>
            </w:r>
          </w:p>
        </w:tc>
      </w:tr>
      <w:tr w:rsidR="009D183C" w:rsidRPr="00DE74EC" w:rsidTr="007D7977">
        <w:trPr>
          <w:trHeight w:val="690"/>
        </w:trPr>
        <w:tc>
          <w:tcPr>
            <w:tcW w:w="2482" w:type="dxa"/>
          </w:tcPr>
          <w:p w:rsidR="009D183C" w:rsidRPr="00DE74EC" w:rsidRDefault="009D183C" w:rsidP="007D7977">
            <w:pPr>
              <w:spacing w:line="240" w:lineRule="auto"/>
              <w:jc w:val="both"/>
              <w:rPr>
                <w:rFonts w:ascii="Tahoma" w:hAnsi="Tahoma" w:cs="Tahoma"/>
                <w:b/>
                <w:bCs/>
                <w:sz w:val="24"/>
                <w:szCs w:val="24"/>
                <w:rtl/>
              </w:rPr>
            </w:pPr>
            <w:r w:rsidRPr="00DE74EC">
              <w:rPr>
                <w:rFonts w:ascii="Tahoma" w:hAnsi="Tahoma" w:cs="Tahoma"/>
                <w:b/>
                <w:bCs/>
                <w:sz w:val="24"/>
                <w:szCs w:val="24"/>
                <w:rtl/>
              </w:rPr>
              <w:t>خسارات و عوارض احتمالی</w:t>
            </w:r>
          </w:p>
        </w:tc>
        <w:tc>
          <w:tcPr>
            <w:tcW w:w="7928" w:type="dxa"/>
            <w:gridSpan w:val="2"/>
          </w:tcPr>
          <w:p w:rsidR="009D183C" w:rsidRPr="00DE74EC" w:rsidRDefault="009D183C" w:rsidP="00581E77">
            <w:pPr>
              <w:spacing w:line="240" w:lineRule="auto"/>
              <w:jc w:val="both"/>
              <w:rPr>
                <w:rFonts w:ascii="Tahoma" w:hAnsi="Tahoma" w:cs="Tahoma"/>
                <w:b/>
                <w:bCs/>
                <w:sz w:val="24"/>
                <w:szCs w:val="24"/>
                <w:rtl/>
              </w:rPr>
            </w:pPr>
            <w:r w:rsidRPr="00DE74EC">
              <w:rPr>
                <w:rFonts w:ascii="Tahoma" w:hAnsi="Tahoma" w:cs="Tahoma"/>
                <w:b/>
                <w:bCs/>
                <w:sz w:val="24"/>
                <w:szCs w:val="24"/>
                <w:rtl/>
              </w:rPr>
              <w:t>شرکت در طرح کاملاً اختی</w:t>
            </w:r>
            <w:r w:rsidR="00581E77">
              <w:rPr>
                <w:rFonts w:ascii="Tahoma" w:hAnsi="Tahoma" w:cs="Tahoma" w:hint="cs"/>
                <w:b/>
                <w:bCs/>
                <w:sz w:val="24"/>
                <w:szCs w:val="24"/>
                <w:rtl/>
              </w:rPr>
              <w:t>ا</w:t>
            </w:r>
            <w:r w:rsidRPr="00DE74EC">
              <w:rPr>
                <w:rFonts w:ascii="Tahoma" w:hAnsi="Tahoma" w:cs="Tahoma"/>
                <w:b/>
                <w:bCs/>
                <w:sz w:val="24"/>
                <w:szCs w:val="24"/>
                <w:rtl/>
              </w:rPr>
              <w:t>ری و داوط</w:t>
            </w:r>
            <w:r w:rsidR="00075D7E" w:rsidRPr="00DE74EC">
              <w:rPr>
                <w:rFonts w:ascii="Tahoma" w:hAnsi="Tahoma" w:cs="Tahoma"/>
                <w:b/>
                <w:bCs/>
                <w:sz w:val="24"/>
                <w:szCs w:val="24"/>
                <w:rtl/>
              </w:rPr>
              <w:t>ل</w:t>
            </w:r>
            <w:r w:rsidRPr="00DE74EC">
              <w:rPr>
                <w:rFonts w:ascii="Tahoma" w:hAnsi="Tahoma" w:cs="Tahoma"/>
                <w:b/>
                <w:bCs/>
                <w:sz w:val="24"/>
                <w:szCs w:val="24"/>
                <w:rtl/>
              </w:rPr>
              <w:t>بان</w:t>
            </w:r>
            <w:r w:rsidR="00075D7E" w:rsidRPr="00DE74EC">
              <w:rPr>
                <w:rFonts w:ascii="Tahoma" w:hAnsi="Tahoma" w:cs="Tahoma"/>
                <w:b/>
                <w:bCs/>
                <w:sz w:val="24"/>
                <w:szCs w:val="24"/>
                <w:rtl/>
              </w:rPr>
              <w:t>ه</w:t>
            </w:r>
            <w:r w:rsidRPr="00DE74EC">
              <w:rPr>
                <w:rFonts w:ascii="Tahoma" w:hAnsi="Tahoma" w:cs="Tahoma"/>
                <w:b/>
                <w:bCs/>
                <w:sz w:val="24"/>
                <w:szCs w:val="24"/>
                <w:rtl/>
              </w:rPr>
              <w:t xml:space="preserve"> است و خسارت و عارض</w:t>
            </w:r>
            <w:r w:rsidR="00075D7E" w:rsidRPr="00DE74EC">
              <w:rPr>
                <w:rFonts w:ascii="Tahoma" w:hAnsi="Tahoma" w:cs="Tahoma"/>
                <w:b/>
                <w:bCs/>
                <w:sz w:val="24"/>
                <w:szCs w:val="24"/>
                <w:rtl/>
              </w:rPr>
              <w:t>ه</w:t>
            </w:r>
            <w:r w:rsidRPr="00DE74EC">
              <w:rPr>
                <w:rFonts w:ascii="Tahoma" w:hAnsi="Tahoma" w:cs="Tahoma"/>
                <w:b/>
                <w:bCs/>
                <w:sz w:val="24"/>
                <w:szCs w:val="24"/>
                <w:rtl/>
              </w:rPr>
              <w:t xml:space="preserve"> ای متوجه شرکت کننده نمی باشد.</w:t>
            </w:r>
          </w:p>
        </w:tc>
      </w:tr>
      <w:tr w:rsidR="009D183C" w:rsidRPr="00DE74EC" w:rsidTr="007D7977">
        <w:trPr>
          <w:trHeight w:val="315"/>
        </w:trPr>
        <w:tc>
          <w:tcPr>
            <w:tcW w:w="2482" w:type="dxa"/>
          </w:tcPr>
          <w:p w:rsidR="009D183C" w:rsidRPr="00DE74EC" w:rsidRDefault="009D183C" w:rsidP="007D7977">
            <w:pPr>
              <w:spacing w:line="240" w:lineRule="auto"/>
              <w:jc w:val="both"/>
              <w:rPr>
                <w:rFonts w:ascii="Tahoma" w:hAnsi="Tahoma" w:cs="Tahoma"/>
                <w:b/>
                <w:bCs/>
                <w:sz w:val="24"/>
                <w:szCs w:val="24"/>
                <w:rtl/>
              </w:rPr>
            </w:pPr>
            <w:r w:rsidRPr="00DE74EC">
              <w:rPr>
                <w:rFonts w:ascii="Tahoma" w:hAnsi="Tahoma" w:cs="Tahoma"/>
                <w:b/>
                <w:bCs/>
                <w:sz w:val="24"/>
                <w:szCs w:val="24"/>
                <w:rtl/>
              </w:rPr>
              <w:t xml:space="preserve">جبران خسارت و هزینه ها </w:t>
            </w:r>
          </w:p>
        </w:tc>
        <w:tc>
          <w:tcPr>
            <w:tcW w:w="7928" w:type="dxa"/>
            <w:gridSpan w:val="2"/>
          </w:tcPr>
          <w:p w:rsidR="009D183C" w:rsidRPr="00DE74EC" w:rsidRDefault="009D183C" w:rsidP="007D7977">
            <w:pPr>
              <w:spacing w:line="240" w:lineRule="auto"/>
              <w:jc w:val="both"/>
              <w:rPr>
                <w:rFonts w:ascii="Tahoma" w:hAnsi="Tahoma" w:cs="Tahoma"/>
                <w:b/>
                <w:bCs/>
                <w:sz w:val="24"/>
                <w:szCs w:val="24"/>
                <w:rtl/>
              </w:rPr>
            </w:pPr>
            <w:r w:rsidRPr="00DE74EC">
              <w:rPr>
                <w:rFonts w:ascii="Tahoma" w:hAnsi="Tahoma" w:cs="Tahoma"/>
                <w:b/>
                <w:bCs/>
                <w:sz w:val="24"/>
                <w:szCs w:val="24"/>
                <w:rtl/>
              </w:rPr>
              <w:t>جبران هر گونه ضرر و خسارت به عهده مجریان طرح است.</w:t>
            </w:r>
          </w:p>
        </w:tc>
      </w:tr>
      <w:tr w:rsidR="009D183C" w:rsidRPr="00DE74EC" w:rsidTr="007D7977">
        <w:trPr>
          <w:trHeight w:val="180"/>
        </w:trPr>
        <w:tc>
          <w:tcPr>
            <w:tcW w:w="2482" w:type="dxa"/>
          </w:tcPr>
          <w:p w:rsidR="009D183C" w:rsidRPr="00DE74EC" w:rsidRDefault="009D183C" w:rsidP="007D7977">
            <w:pPr>
              <w:spacing w:line="240" w:lineRule="auto"/>
              <w:jc w:val="both"/>
              <w:rPr>
                <w:rFonts w:ascii="Tahoma" w:hAnsi="Tahoma" w:cs="Tahoma"/>
                <w:b/>
                <w:bCs/>
                <w:sz w:val="24"/>
                <w:szCs w:val="24"/>
                <w:rtl/>
              </w:rPr>
            </w:pPr>
            <w:r w:rsidRPr="00DE74EC">
              <w:rPr>
                <w:rFonts w:ascii="Tahoma" w:hAnsi="Tahoma" w:cs="Tahoma"/>
                <w:b/>
                <w:bCs/>
                <w:sz w:val="24"/>
                <w:szCs w:val="24"/>
                <w:rtl/>
              </w:rPr>
              <w:t>نمونه گیری دارو درمانی یا سایر خدمات</w:t>
            </w:r>
          </w:p>
        </w:tc>
        <w:tc>
          <w:tcPr>
            <w:tcW w:w="7928" w:type="dxa"/>
            <w:gridSpan w:val="2"/>
          </w:tcPr>
          <w:p w:rsidR="009D183C" w:rsidRPr="00DE74EC" w:rsidRDefault="009D183C" w:rsidP="00D03BCF">
            <w:pPr>
              <w:spacing w:line="240" w:lineRule="auto"/>
              <w:jc w:val="both"/>
              <w:rPr>
                <w:rFonts w:ascii="Tahoma" w:hAnsi="Tahoma" w:cs="Tahoma"/>
                <w:b/>
                <w:bCs/>
                <w:sz w:val="24"/>
                <w:szCs w:val="24"/>
                <w:rtl/>
              </w:rPr>
            </w:pPr>
            <w:r w:rsidRPr="00DE74EC">
              <w:rPr>
                <w:rFonts w:ascii="Tahoma" w:hAnsi="Tahoma" w:cs="Tahoma"/>
                <w:b/>
                <w:bCs/>
                <w:sz w:val="24"/>
                <w:szCs w:val="24"/>
                <w:rtl/>
              </w:rPr>
              <w:t xml:space="preserve">پر کردن پرسشنامه - تجویز </w:t>
            </w:r>
            <w:r w:rsidR="00D03BCF" w:rsidRPr="00DE74EC">
              <w:rPr>
                <w:rFonts w:ascii="Tahoma" w:hAnsi="Tahoma" w:cs="Tahoma"/>
                <w:b/>
                <w:bCs/>
                <w:sz w:val="24"/>
                <w:szCs w:val="24"/>
                <w:rtl/>
              </w:rPr>
              <w:t xml:space="preserve">قرص </w:t>
            </w:r>
            <w:r w:rsidR="00446EF5">
              <w:rPr>
                <w:rFonts w:ascii="Tahoma" w:eastAsia="Arial Unicode MS" w:hAnsi="Tahoma" w:cs="Tahoma" w:hint="cs"/>
                <w:b/>
                <w:bCs/>
                <w:color w:val="000000"/>
                <w:sz w:val="24"/>
                <w:szCs w:val="24"/>
                <w:rtl/>
              </w:rPr>
              <w:t>ملاتونین</w:t>
            </w:r>
            <w:r w:rsidR="00446EF5" w:rsidRPr="00DE74EC">
              <w:rPr>
                <w:rFonts w:ascii="Tahoma" w:hAnsi="Tahoma" w:cs="Tahoma"/>
                <w:b/>
                <w:bCs/>
                <w:sz w:val="24"/>
                <w:szCs w:val="24"/>
                <w:rtl/>
              </w:rPr>
              <w:t xml:space="preserve"> </w:t>
            </w:r>
            <w:r w:rsidR="00D03BCF" w:rsidRPr="00DE74EC">
              <w:rPr>
                <w:rFonts w:ascii="Tahoma" w:hAnsi="Tahoma" w:cs="Tahoma"/>
                <w:b/>
                <w:bCs/>
                <w:sz w:val="24"/>
                <w:szCs w:val="24"/>
                <w:rtl/>
              </w:rPr>
              <w:t xml:space="preserve">-نمونه گیری جهت ازمایشات لازم </w:t>
            </w:r>
            <w:r w:rsidR="00075D7E" w:rsidRPr="00DE74EC">
              <w:rPr>
                <w:rFonts w:ascii="Tahoma" w:hAnsi="Tahoma" w:cs="Tahoma"/>
                <w:b/>
                <w:bCs/>
                <w:sz w:val="24"/>
                <w:szCs w:val="24"/>
                <w:rtl/>
              </w:rPr>
              <w:t>.</w:t>
            </w:r>
          </w:p>
        </w:tc>
      </w:tr>
      <w:tr w:rsidR="00AB3553" w:rsidRPr="00DE74EC" w:rsidTr="007D7977">
        <w:trPr>
          <w:trHeight w:val="765"/>
        </w:trPr>
        <w:tc>
          <w:tcPr>
            <w:tcW w:w="2482" w:type="dxa"/>
          </w:tcPr>
          <w:p w:rsidR="00AB3553" w:rsidRPr="00DE74EC" w:rsidRDefault="00AB3553" w:rsidP="007D7977">
            <w:pPr>
              <w:spacing w:line="240" w:lineRule="auto"/>
              <w:jc w:val="both"/>
              <w:rPr>
                <w:rFonts w:ascii="Tahoma" w:hAnsi="Tahoma" w:cs="Tahoma"/>
                <w:b/>
                <w:bCs/>
                <w:sz w:val="24"/>
                <w:szCs w:val="24"/>
                <w:rtl/>
              </w:rPr>
            </w:pPr>
            <w:r w:rsidRPr="00DE74EC">
              <w:rPr>
                <w:rFonts w:ascii="Tahoma" w:hAnsi="Tahoma" w:cs="Tahoma"/>
                <w:b/>
                <w:bCs/>
                <w:sz w:val="24"/>
                <w:szCs w:val="24"/>
                <w:rtl/>
              </w:rPr>
              <w:t xml:space="preserve">محرمانه بودن </w:t>
            </w:r>
          </w:p>
        </w:tc>
        <w:tc>
          <w:tcPr>
            <w:tcW w:w="7928" w:type="dxa"/>
            <w:gridSpan w:val="2"/>
          </w:tcPr>
          <w:p w:rsidR="00AB3553" w:rsidRPr="00DE74EC" w:rsidRDefault="00AB3553" w:rsidP="007D7977">
            <w:pPr>
              <w:spacing w:line="240" w:lineRule="auto"/>
              <w:jc w:val="both"/>
              <w:rPr>
                <w:rFonts w:ascii="Tahoma" w:hAnsi="Tahoma" w:cs="Tahoma"/>
                <w:b/>
                <w:bCs/>
                <w:sz w:val="24"/>
                <w:szCs w:val="24"/>
                <w:rtl/>
              </w:rPr>
            </w:pPr>
            <w:r w:rsidRPr="00DE74EC">
              <w:rPr>
                <w:rFonts w:ascii="Tahoma" w:hAnsi="Tahoma" w:cs="Tahoma"/>
                <w:b/>
                <w:bCs/>
                <w:sz w:val="24"/>
                <w:szCs w:val="24"/>
                <w:rtl/>
              </w:rPr>
              <w:t>اطلاعات شما با حفظ ام</w:t>
            </w:r>
            <w:r w:rsidR="00581E77">
              <w:rPr>
                <w:rFonts w:ascii="Tahoma" w:hAnsi="Tahoma" w:cs="Tahoma" w:hint="cs"/>
                <w:b/>
                <w:bCs/>
                <w:sz w:val="24"/>
                <w:szCs w:val="24"/>
                <w:rtl/>
              </w:rPr>
              <w:t>ا</w:t>
            </w:r>
            <w:r w:rsidRPr="00DE74EC">
              <w:rPr>
                <w:rFonts w:ascii="Tahoma" w:hAnsi="Tahoma" w:cs="Tahoma"/>
                <w:b/>
                <w:bCs/>
                <w:sz w:val="24"/>
                <w:szCs w:val="24"/>
                <w:rtl/>
              </w:rPr>
              <w:t>نتداری کامل و به طور محرمانه و در صورت تمایل بدون نام حفظ می شود</w:t>
            </w:r>
            <w:r w:rsidR="00075D7E" w:rsidRPr="00DE74EC">
              <w:rPr>
                <w:rFonts w:ascii="Tahoma" w:hAnsi="Tahoma" w:cs="Tahoma"/>
                <w:b/>
                <w:bCs/>
                <w:sz w:val="24"/>
                <w:szCs w:val="24"/>
                <w:rtl/>
              </w:rPr>
              <w:t>.</w:t>
            </w:r>
          </w:p>
          <w:p w:rsidR="00AB3553" w:rsidRPr="00DE74EC" w:rsidRDefault="00AB3553" w:rsidP="007D7977">
            <w:pPr>
              <w:spacing w:line="240" w:lineRule="auto"/>
              <w:jc w:val="both"/>
              <w:rPr>
                <w:rFonts w:ascii="Tahoma" w:hAnsi="Tahoma" w:cs="Tahoma"/>
                <w:b/>
                <w:bCs/>
                <w:sz w:val="24"/>
                <w:szCs w:val="24"/>
                <w:rtl/>
              </w:rPr>
            </w:pPr>
            <w:r w:rsidRPr="00DE74EC">
              <w:rPr>
                <w:rFonts w:ascii="Tahoma" w:hAnsi="Tahoma" w:cs="Tahoma"/>
                <w:b/>
                <w:bCs/>
                <w:sz w:val="24"/>
                <w:szCs w:val="24"/>
                <w:rtl/>
              </w:rPr>
              <w:t xml:space="preserve"> و دسترسی به اطلاعات شما  فقط توسط مجریان طرح صورت می گیرد </w:t>
            </w:r>
            <w:r w:rsidR="00075D7E" w:rsidRPr="00DE74EC">
              <w:rPr>
                <w:rFonts w:ascii="Tahoma" w:hAnsi="Tahoma" w:cs="Tahoma"/>
                <w:b/>
                <w:bCs/>
                <w:sz w:val="24"/>
                <w:szCs w:val="24"/>
                <w:rtl/>
              </w:rPr>
              <w:t>.</w:t>
            </w:r>
          </w:p>
        </w:tc>
      </w:tr>
      <w:tr w:rsidR="00AB3553" w:rsidRPr="00DE74EC" w:rsidTr="007D7977">
        <w:trPr>
          <w:trHeight w:val="1275"/>
        </w:trPr>
        <w:tc>
          <w:tcPr>
            <w:tcW w:w="2482" w:type="dxa"/>
          </w:tcPr>
          <w:p w:rsidR="00AB3553" w:rsidRPr="00DE74EC" w:rsidRDefault="00AB3553" w:rsidP="007D7977">
            <w:pPr>
              <w:spacing w:line="240" w:lineRule="auto"/>
              <w:jc w:val="both"/>
              <w:rPr>
                <w:rFonts w:ascii="Tahoma" w:hAnsi="Tahoma" w:cs="Tahoma"/>
                <w:b/>
                <w:bCs/>
                <w:sz w:val="24"/>
                <w:szCs w:val="24"/>
                <w:rtl/>
              </w:rPr>
            </w:pPr>
            <w:r w:rsidRPr="00DE74EC">
              <w:rPr>
                <w:rFonts w:ascii="Tahoma" w:hAnsi="Tahoma" w:cs="Tahoma"/>
                <w:b/>
                <w:bCs/>
                <w:sz w:val="24"/>
                <w:szCs w:val="24"/>
                <w:rtl/>
              </w:rPr>
              <w:lastRenderedPageBreak/>
              <w:t>پاسخ گویی به پرسشها و تعیین فرد مسئول پاسخگویی</w:t>
            </w:r>
          </w:p>
        </w:tc>
        <w:tc>
          <w:tcPr>
            <w:tcW w:w="7928" w:type="dxa"/>
            <w:gridSpan w:val="2"/>
          </w:tcPr>
          <w:p w:rsidR="00AB3553" w:rsidRPr="00DE74EC" w:rsidRDefault="00D03BCF" w:rsidP="007D7977">
            <w:pPr>
              <w:spacing w:line="240" w:lineRule="auto"/>
              <w:jc w:val="both"/>
              <w:rPr>
                <w:rFonts w:ascii="Tahoma" w:hAnsi="Tahoma" w:cs="Tahoma"/>
                <w:b/>
                <w:bCs/>
                <w:sz w:val="24"/>
                <w:szCs w:val="24"/>
                <w:rtl/>
              </w:rPr>
            </w:pPr>
            <w:r w:rsidRPr="00DE74EC">
              <w:rPr>
                <w:rFonts w:ascii="Tahoma" w:hAnsi="Tahoma" w:cs="Tahoma"/>
                <w:b/>
                <w:bCs/>
                <w:sz w:val="24"/>
                <w:szCs w:val="24"/>
                <w:rtl/>
              </w:rPr>
              <w:t>دکتر علی  فانی –</w:t>
            </w:r>
            <w:r w:rsidR="00446EF5" w:rsidRPr="00DE74EC">
              <w:rPr>
                <w:rFonts w:ascii="Tahoma" w:hAnsi="Tahoma" w:cs="Tahoma"/>
                <w:b/>
                <w:bCs/>
                <w:sz w:val="24"/>
                <w:szCs w:val="24"/>
                <w:rtl/>
              </w:rPr>
              <w:t xml:space="preserve"> دکتر </w:t>
            </w:r>
            <w:r w:rsidR="00446EF5">
              <w:rPr>
                <w:rFonts w:ascii="Tahoma" w:hAnsi="Tahoma" w:cs="Tahoma" w:hint="cs"/>
                <w:b/>
                <w:bCs/>
                <w:sz w:val="24"/>
                <w:szCs w:val="24"/>
                <w:rtl/>
              </w:rPr>
              <w:t>حسن پاکروان</w:t>
            </w:r>
          </w:p>
          <w:p w:rsidR="00AB3553" w:rsidRPr="00DE74EC" w:rsidRDefault="007D7977" w:rsidP="007D7977">
            <w:pPr>
              <w:spacing w:line="240" w:lineRule="auto"/>
              <w:jc w:val="both"/>
              <w:rPr>
                <w:rFonts w:ascii="Tahoma" w:hAnsi="Tahoma" w:cs="Tahoma"/>
                <w:b/>
                <w:bCs/>
                <w:sz w:val="24"/>
                <w:szCs w:val="24"/>
                <w:rtl/>
              </w:rPr>
            </w:pPr>
            <w:r w:rsidRPr="00DE74EC">
              <w:rPr>
                <w:rFonts w:ascii="Tahoma" w:hAnsi="Tahoma" w:cs="Tahoma"/>
                <w:b/>
                <w:bCs/>
                <w:sz w:val="24"/>
                <w:szCs w:val="24"/>
                <w:rtl/>
              </w:rPr>
              <w:t>تلفن : 4173630</w:t>
            </w:r>
          </w:p>
          <w:p w:rsidR="00AB3553" w:rsidRPr="00DE74EC" w:rsidRDefault="00AB3553" w:rsidP="00D03BCF">
            <w:pPr>
              <w:spacing w:line="240" w:lineRule="auto"/>
              <w:jc w:val="both"/>
              <w:rPr>
                <w:rFonts w:ascii="Tahoma" w:hAnsi="Tahoma" w:cs="Tahoma"/>
                <w:b/>
                <w:bCs/>
                <w:sz w:val="24"/>
                <w:szCs w:val="24"/>
                <w:rtl/>
              </w:rPr>
            </w:pPr>
            <w:r w:rsidRPr="00DE74EC">
              <w:rPr>
                <w:rFonts w:ascii="Tahoma" w:hAnsi="Tahoma" w:cs="Tahoma"/>
                <w:b/>
                <w:bCs/>
                <w:sz w:val="24"/>
                <w:szCs w:val="24"/>
                <w:rtl/>
              </w:rPr>
              <w:t xml:space="preserve"> بیماریستان امیرالمومنین(ع)</w:t>
            </w:r>
          </w:p>
        </w:tc>
      </w:tr>
      <w:tr w:rsidR="00AB3553" w:rsidRPr="00DE74EC" w:rsidTr="007D7977">
        <w:trPr>
          <w:trHeight w:val="195"/>
        </w:trPr>
        <w:tc>
          <w:tcPr>
            <w:tcW w:w="2482" w:type="dxa"/>
          </w:tcPr>
          <w:p w:rsidR="00AB3553" w:rsidRPr="00DE74EC" w:rsidRDefault="00AB3553" w:rsidP="007D7977">
            <w:pPr>
              <w:spacing w:line="240" w:lineRule="auto"/>
              <w:jc w:val="both"/>
              <w:rPr>
                <w:rFonts w:ascii="Tahoma" w:hAnsi="Tahoma" w:cs="Tahoma"/>
                <w:b/>
                <w:bCs/>
                <w:sz w:val="24"/>
                <w:szCs w:val="24"/>
                <w:rtl/>
              </w:rPr>
            </w:pPr>
            <w:r w:rsidRPr="00DE74EC">
              <w:rPr>
                <w:rFonts w:ascii="Tahoma" w:hAnsi="Tahoma" w:cs="Tahoma"/>
                <w:b/>
                <w:bCs/>
                <w:sz w:val="24"/>
                <w:szCs w:val="24"/>
                <w:rtl/>
              </w:rPr>
              <w:t xml:space="preserve">حق انصراف در خروج از مطالعه </w:t>
            </w:r>
          </w:p>
        </w:tc>
        <w:tc>
          <w:tcPr>
            <w:tcW w:w="7928" w:type="dxa"/>
            <w:gridSpan w:val="2"/>
          </w:tcPr>
          <w:p w:rsidR="00AB3553" w:rsidRPr="00DE74EC" w:rsidRDefault="00AB3553" w:rsidP="007D7977">
            <w:pPr>
              <w:spacing w:line="240" w:lineRule="auto"/>
              <w:jc w:val="both"/>
              <w:rPr>
                <w:rFonts w:ascii="Tahoma" w:hAnsi="Tahoma" w:cs="Tahoma"/>
                <w:b/>
                <w:bCs/>
                <w:sz w:val="24"/>
                <w:szCs w:val="24"/>
                <w:rtl/>
              </w:rPr>
            </w:pPr>
            <w:r w:rsidRPr="00DE74EC">
              <w:rPr>
                <w:rFonts w:ascii="Tahoma" w:hAnsi="Tahoma" w:cs="Tahoma"/>
                <w:b/>
                <w:bCs/>
                <w:sz w:val="24"/>
                <w:szCs w:val="24"/>
                <w:rtl/>
              </w:rPr>
              <w:t>شرکت من در مطالعه  کاملاً اختیاری است و آزاد خواهم بود که از شرکت در مطالعه امتناع نموده و هر زمان مایل بودم بدون انکه تغییری د</w:t>
            </w:r>
            <w:r w:rsidR="00075D7E" w:rsidRPr="00DE74EC">
              <w:rPr>
                <w:rFonts w:ascii="Tahoma" w:hAnsi="Tahoma" w:cs="Tahoma"/>
                <w:b/>
                <w:bCs/>
                <w:sz w:val="24"/>
                <w:szCs w:val="24"/>
                <w:rtl/>
              </w:rPr>
              <w:t>ر</w:t>
            </w:r>
            <w:r w:rsidRPr="00DE74EC">
              <w:rPr>
                <w:rFonts w:ascii="Tahoma" w:hAnsi="Tahoma" w:cs="Tahoma"/>
                <w:b/>
                <w:bCs/>
                <w:sz w:val="24"/>
                <w:szCs w:val="24"/>
                <w:rtl/>
              </w:rPr>
              <w:t xml:space="preserve"> نحوه رفتار پزشک / درمانگر با نحوه درمان اینجانب ایجاد شود از پژوهش خارج شوم.</w:t>
            </w:r>
          </w:p>
        </w:tc>
      </w:tr>
      <w:tr w:rsidR="00AB3553" w:rsidRPr="00DE74EC" w:rsidTr="00B610CF">
        <w:trPr>
          <w:trHeight w:val="5460"/>
        </w:trPr>
        <w:tc>
          <w:tcPr>
            <w:tcW w:w="10410" w:type="dxa"/>
            <w:gridSpan w:val="3"/>
            <w:tcBorders>
              <w:bottom w:val="single" w:sz="4" w:space="0" w:color="auto"/>
            </w:tcBorders>
          </w:tcPr>
          <w:p w:rsidR="00AB3553" w:rsidRPr="008055FA" w:rsidRDefault="00AB3553" w:rsidP="00446EF5">
            <w:pPr>
              <w:jc w:val="both"/>
              <w:rPr>
                <w:rFonts w:ascii="Tahoma" w:hAnsi="Tahoma" w:cs="Tahoma"/>
                <w:b/>
                <w:bCs/>
                <w:sz w:val="24"/>
                <w:szCs w:val="24"/>
                <w:rtl/>
              </w:rPr>
            </w:pPr>
            <w:r w:rsidRPr="008055FA">
              <w:rPr>
                <w:rFonts w:ascii="Tahoma" w:hAnsi="Tahoma" w:cs="Tahoma"/>
                <w:b/>
                <w:bCs/>
                <w:sz w:val="24"/>
                <w:szCs w:val="24"/>
                <w:rtl/>
              </w:rPr>
              <w:t>اینجانب /موکل/قیم یا سرپرست قانونی                                                                با آگاهی کامل از موارد فوق رضایت میدهم که به عنوان یک فرد مورد مطالعه در پژوهش"</w:t>
            </w:r>
            <w:r w:rsidR="00D03BCF" w:rsidRPr="008055FA">
              <w:rPr>
                <w:rFonts w:ascii="Tahoma" w:hAnsi="Tahoma" w:cs="Tahoma"/>
                <w:b/>
                <w:bCs/>
                <w:sz w:val="24"/>
                <w:szCs w:val="24"/>
                <w:rtl/>
              </w:rPr>
              <w:t xml:space="preserve"> بررسی اثرقرص </w:t>
            </w:r>
            <w:r w:rsidR="00446EF5">
              <w:rPr>
                <w:rFonts w:ascii="Tahoma" w:hAnsi="Tahoma" w:cs="Tahoma" w:hint="cs"/>
                <w:b/>
                <w:bCs/>
                <w:sz w:val="24"/>
                <w:szCs w:val="24"/>
                <w:rtl/>
              </w:rPr>
              <w:t>ملاتونین</w:t>
            </w:r>
            <w:r w:rsidR="00D03BCF" w:rsidRPr="008055FA">
              <w:rPr>
                <w:rFonts w:ascii="Tahoma" w:hAnsi="Tahoma" w:cs="Tahoma"/>
                <w:b/>
                <w:bCs/>
                <w:sz w:val="24"/>
                <w:szCs w:val="24"/>
                <w:rtl/>
              </w:rPr>
              <w:t xml:space="preserve"> بر كبدچرب غيرالكلي </w:t>
            </w:r>
            <w:r w:rsidRPr="008055FA">
              <w:rPr>
                <w:rFonts w:ascii="Tahoma" w:hAnsi="Tahoma" w:cs="Tahoma"/>
                <w:b/>
                <w:bCs/>
                <w:sz w:val="24"/>
                <w:szCs w:val="24"/>
                <w:rtl/>
              </w:rPr>
              <w:t>ب</w:t>
            </w:r>
            <w:r w:rsidR="00075D7E" w:rsidRPr="008055FA">
              <w:rPr>
                <w:rFonts w:ascii="Tahoma" w:hAnsi="Tahoma" w:cs="Tahoma"/>
                <w:b/>
                <w:bCs/>
                <w:sz w:val="24"/>
                <w:szCs w:val="24"/>
                <w:rtl/>
              </w:rPr>
              <w:t>ه</w:t>
            </w:r>
            <w:r w:rsidR="00D03BCF" w:rsidRPr="008055FA">
              <w:rPr>
                <w:rFonts w:ascii="Tahoma" w:hAnsi="Tahoma" w:cs="Tahoma"/>
                <w:b/>
                <w:bCs/>
                <w:sz w:val="24"/>
                <w:szCs w:val="24"/>
                <w:rtl/>
              </w:rPr>
              <w:t xml:space="preserve"> </w:t>
            </w:r>
            <w:r w:rsidR="00075D7E" w:rsidRPr="008055FA">
              <w:rPr>
                <w:rFonts w:ascii="Tahoma" w:hAnsi="Tahoma" w:cs="Tahoma"/>
                <w:b/>
                <w:bCs/>
                <w:sz w:val="24"/>
                <w:szCs w:val="24"/>
                <w:rtl/>
              </w:rPr>
              <w:t>س</w:t>
            </w:r>
            <w:r w:rsidRPr="008055FA">
              <w:rPr>
                <w:rFonts w:ascii="Tahoma" w:hAnsi="Tahoma" w:cs="Tahoma"/>
                <w:b/>
                <w:bCs/>
                <w:sz w:val="24"/>
                <w:szCs w:val="24"/>
                <w:rtl/>
              </w:rPr>
              <w:t xml:space="preserve">رپرستی دکتر </w:t>
            </w:r>
            <w:r w:rsidR="00D03BCF" w:rsidRPr="008055FA">
              <w:rPr>
                <w:rFonts w:ascii="Tahoma" w:hAnsi="Tahoma" w:cs="Tahoma"/>
                <w:b/>
                <w:bCs/>
                <w:sz w:val="24"/>
                <w:szCs w:val="24"/>
                <w:rtl/>
              </w:rPr>
              <w:t xml:space="preserve">علی فانی </w:t>
            </w:r>
            <w:r w:rsidRPr="008055FA">
              <w:rPr>
                <w:rFonts w:ascii="Tahoma" w:hAnsi="Tahoma" w:cs="Tahoma"/>
                <w:b/>
                <w:bCs/>
                <w:sz w:val="24"/>
                <w:szCs w:val="24"/>
                <w:rtl/>
              </w:rPr>
              <w:t>شرکت نمایم.</w:t>
            </w:r>
          </w:p>
          <w:p w:rsidR="00BC44B9" w:rsidRPr="00DE74EC" w:rsidRDefault="00AB3553" w:rsidP="00581E77">
            <w:pPr>
              <w:jc w:val="both"/>
              <w:rPr>
                <w:rFonts w:ascii="Tahoma" w:hAnsi="Tahoma" w:cs="Tahoma"/>
                <w:b/>
                <w:bCs/>
                <w:sz w:val="24"/>
                <w:szCs w:val="24"/>
                <w:rtl/>
              </w:rPr>
            </w:pPr>
            <w:r w:rsidRPr="00DE74EC">
              <w:rPr>
                <w:rFonts w:ascii="Tahoma" w:hAnsi="Tahoma" w:cs="Tahoma"/>
                <w:b/>
                <w:bCs/>
                <w:sz w:val="24"/>
                <w:szCs w:val="24"/>
                <w:rtl/>
              </w:rPr>
              <w:t xml:space="preserve">کلیه اطلاعاتی که از من گرفته می شود و نیز </w:t>
            </w:r>
            <w:r w:rsidR="00075D7E" w:rsidRPr="00DE74EC">
              <w:rPr>
                <w:rFonts w:ascii="Tahoma" w:hAnsi="Tahoma" w:cs="Tahoma"/>
                <w:b/>
                <w:bCs/>
                <w:sz w:val="24"/>
                <w:szCs w:val="24"/>
                <w:rtl/>
              </w:rPr>
              <w:t>نام</w:t>
            </w:r>
            <w:r w:rsidRPr="00DE74EC">
              <w:rPr>
                <w:rFonts w:ascii="Tahoma" w:hAnsi="Tahoma" w:cs="Tahoma"/>
                <w:b/>
                <w:bCs/>
                <w:sz w:val="24"/>
                <w:szCs w:val="24"/>
                <w:rtl/>
              </w:rPr>
              <w:t xml:space="preserve"> من محرمانه باقی خواهد ماند ونتایج تحقیقات به صورت کلی ودر قالب اطلاعات گروه مورد مطالعه منتشر می گردد</w:t>
            </w:r>
            <w:r w:rsidR="00B610CF" w:rsidRPr="00DE74EC">
              <w:rPr>
                <w:rFonts w:ascii="Tahoma" w:hAnsi="Tahoma" w:cs="Tahoma"/>
                <w:b/>
                <w:bCs/>
                <w:sz w:val="24"/>
                <w:szCs w:val="24"/>
                <w:rtl/>
              </w:rPr>
              <w:t xml:space="preserve"> و نتایج فردی در صورت نیاز بدون ذکر نام و مشخصات فردی عرضه خواهد گردید و همچنین برائت پزشک یا پزشکان این طرح را از کلیه اقدامات مذکور در برگه اطلاعاتی در صورت عدم تقصیر در ارائه </w:t>
            </w:r>
            <w:r w:rsidR="00075D7E" w:rsidRPr="00DE74EC">
              <w:rPr>
                <w:rFonts w:ascii="Tahoma" w:hAnsi="Tahoma" w:cs="Tahoma"/>
                <w:b/>
                <w:bCs/>
                <w:sz w:val="24"/>
                <w:szCs w:val="24"/>
                <w:rtl/>
              </w:rPr>
              <w:t>اطلاعات</w:t>
            </w:r>
            <w:r w:rsidR="00B610CF" w:rsidRPr="00DE74EC">
              <w:rPr>
                <w:rFonts w:ascii="Tahoma" w:hAnsi="Tahoma" w:cs="Tahoma"/>
                <w:b/>
                <w:bCs/>
                <w:sz w:val="24"/>
                <w:szCs w:val="24"/>
                <w:rtl/>
              </w:rPr>
              <w:t xml:space="preserve"> اعلام می داریم.</w:t>
            </w:r>
            <w:r w:rsidR="00BC44B9" w:rsidRPr="00DE74EC">
              <w:rPr>
                <w:rFonts w:ascii="Tahoma" w:hAnsi="Tahoma" w:cs="Tahoma"/>
                <w:b/>
                <w:bCs/>
                <w:sz w:val="24"/>
                <w:szCs w:val="24"/>
                <w:rtl/>
              </w:rPr>
              <w:t xml:space="preserve">این موافقت مانع از اقدامات قانونی اینجانب در مقابل دکتر </w:t>
            </w:r>
            <w:r w:rsidR="00581E77">
              <w:rPr>
                <w:rFonts w:ascii="Tahoma" w:hAnsi="Tahoma" w:cs="Tahoma" w:hint="cs"/>
                <w:b/>
                <w:bCs/>
                <w:sz w:val="24"/>
                <w:szCs w:val="24"/>
                <w:rtl/>
              </w:rPr>
              <w:t>علی</w:t>
            </w:r>
            <w:r w:rsidR="00581E77" w:rsidRPr="00DE74EC">
              <w:rPr>
                <w:rFonts w:ascii="Tahoma" w:hAnsi="Tahoma" w:cs="Tahoma"/>
                <w:b/>
                <w:bCs/>
                <w:sz w:val="24"/>
                <w:szCs w:val="24"/>
                <w:rtl/>
              </w:rPr>
              <w:t xml:space="preserve"> </w:t>
            </w:r>
            <w:r w:rsidR="00581E77">
              <w:rPr>
                <w:rFonts w:ascii="Tahoma" w:hAnsi="Tahoma" w:cs="Tahoma" w:hint="cs"/>
                <w:b/>
                <w:bCs/>
                <w:sz w:val="24"/>
                <w:szCs w:val="24"/>
                <w:rtl/>
              </w:rPr>
              <w:t>فانی</w:t>
            </w:r>
            <w:r w:rsidR="00581E77" w:rsidRPr="00DE74EC">
              <w:rPr>
                <w:rFonts w:ascii="Tahoma" w:hAnsi="Tahoma" w:cs="Tahoma"/>
                <w:b/>
                <w:bCs/>
                <w:sz w:val="24"/>
                <w:szCs w:val="24"/>
                <w:rtl/>
              </w:rPr>
              <w:t xml:space="preserve"> </w:t>
            </w:r>
            <w:r w:rsidR="00BC44B9" w:rsidRPr="00DE74EC">
              <w:rPr>
                <w:rFonts w:ascii="Tahoma" w:hAnsi="Tahoma" w:cs="Tahoma"/>
                <w:b/>
                <w:bCs/>
                <w:sz w:val="24"/>
                <w:szCs w:val="24"/>
                <w:rtl/>
              </w:rPr>
              <w:t>در صورتی که عملی خلاف و غیر انسانی انجام شود نخواهد بود.</w:t>
            </w:r>
          </w:p>
          <w:p w:rsidR="00B610CF" w:rsidRPr="00DE74EC" w:rsidRDefault="00B610CF" w:rsidP="00BC44B9">
            <w:pPr>
              <w:jc w:val="both"/>
              <w:rPr>
                <w:rFonts w:ascii="Tahoma" w:hAnsi="Tahoma" w:cs="Tahoma"/>
                <w:b/>
                <w:bCs/>
                <w:sz w:val="24"/>
                <w:szCs w:val="24"/>
                <w:rtl/>
              </w:rPr>
            </w:pPr>
            <w:r w:rsidRPr="00DE74EC">
              <w:rPr>
                <w:rFonts w:ascii="Tahoma" w:hAnsi="Tahoma" w:cs="Tahoma"/>
                <w:b/>
                <w:bCs/>
                <w:sz w:val="24"/>
                <w:szCs w:val="24"/>
                <w:rtl/>
              </w:rPr>
              <w:t>امضاء و اثر انگشت فرد م</w:t>
            </w:r>
            <w:r w:rsidR="00BC44B9" w:rsidRPr="00DE74EC">
              <w:rPr>
                <w:rFonts w:ascii="Tahoma" w:hAnsi="Tahoma" w:cs="Tahoma"/>
                <w:b/>
                <w:bCs/>
                <w:sz w:val="24"/>
                <w:szCs w:val="24"/>
                <w:rtl/>
              </w:rPr>
              <w:t>ور</w:t>
            </w:r>
            <w:r w:rsidRPr="00DE74EC">
              <w:rPr>
                <w:rFonts w:ascii="Tahoma" w:hAnsi="Tahoma" w:cs="Tahoma"/>
                <w:b/>
                <w:bCs/>
                <w:sz w:val="24"/>
                <w:szCs w:val="24"/>
                <w:rtl/>
              </w:rPr>
              <w:t>د پژوهش/ ولی/ وکیل فرد                                                             امضاء پژوهشگر</w:t>
            </w:r>
          </w:p>
          <w:p w:rsidR="00B610CF" w:rsidRPr="00DE74EC" w:rsidRDefault="00B610CF" w:rsidP="00BC44B9">
            <w:pPr>
              <w:jc w:val="both"/>
              <w:rPr>
                <w:rFonts w:ascii="Tahoma" w:hAnsi="Tahoma" w:cs="Tahoma"/>
                <w:b/>
                <w:bCs/>
                <w:sz w:val="24"/>
                <w:szCs w:val="24"/>
                <w:rtl/>
              </w:rPr>
            </w:pPr>
            <w:r w:rsidRPr="00DE74EC">
              <w:rPr>
                <w:rFonts w:ascii="Tahoma" w:hAnsi="Tahoma" w:cs="Tahoma"/>
                <w:b/>
                <w:bCs/>
                <w:sz w:val="24"/>
                <w:szCs w:val="24"/>
                <w:rtl/>
              </w:rPr>
              <w:t>نام و نام خوانوادگی و امضاء شاهد                                                                             نام و امضاء فرد مسئول پاسخگویی</w:t>
            </w:r>
          </w:p>
          <w:p w:rsidR="00B610CF" w:rsidRPr="00DE74EC" w:rsidRDefault="00B610CF" w:rsidP="00075D7E">
            <w:pPr>
              <w:jc w:val="both"/>
              <w:rPr>
                <w:rFonts w:ascii="Tahoma" w:hAnsi="Tahoma" w:cs="Tahoma"/>
                <w:b/>
                <w:bCs/>
                <w:sz w:val="24"/>
                <w:szCs w:val="24"/>
                <w:rtl/>
              </w:rPr>
            </w:pPr>
            <w:r w:rsidRPr="00DE74EC">
              <w:rPr>
                <w:rFonts w:ascii="Tahoma" w:hAnsi="Tahoma" w:cs="Tahoma"/>
                <w:b/>
                <w:bCs/>
                <w:sz w:val="24"/>
                <w:szCs w:val="24"/>
                <w:rtl/>
              </w:rPr>
              <w:t>آدرس و شماره تلفن:</w:t>
            </w:r>
          </w:p>
        </w:tc>
      </w:tr>
      <w:tr w:rsidR="00B610CF" w:rsidRPr="00DE74EC" w:rsidTr="00075D7E">
        <w:trPr>
          <w:trHeight w:val="1173"/>
        </w:trPr>
        <w:tc>
          <w:tcPr>
            <w:tcW w:w="10410" w:type="dxa"/>
            <w:gridSpan w:val="3"/>
            <w:tcBorders>
              <w:bottom w:val="single" w:sz="4" w:space="0" w:color="auto"/>
            </w:tcBorders>
          </w:tcPr>
          <w:p w:rsidR="00B610CF" w:rsidRPr="00DE74EC" w:rsidRDefault="00B610CF" w:rsidP="00D03BCF">
            <w:pPr>
              <w:jc w:val="both"/>
              <w:rPr>
                <w:rFonts w:ascii="Tahoma" w:hAnsi="Tahoma" w:cs="Tahoma"/>
                <w:b/>
                <w:bCs/>
                <w:sz w:val="24"/>
                <w:szCs w:val="24"/>
                <w:rtl/>
              </w:rPr>
            </w:pPr>
            <w:r w:rsidRPr="00DE74EC">
              <w:rPr>
                <w:rFonts w:ascii="Tahoma" w:hAnsi="Tahoma" w:cs="Tahoma"/>
                <w:b/>
                <w:bCs/>
                <w:sz w:val="24"/>
                <w:szCs w:val="24"/>
                <w:rtl/>
              </w:rPr>
              <w:t xml:space="preserve">اینجانب دکتر </w:t>
            </w:r>
            <w:r w:rsidR="00D03BCF" w:rsidRPr="00DE74EC">
              <w:rPr>
                <w:rFonts w:ascii="Tahoma" w:hAnsi="Tahoma" w:cs="Tahoma"/>
                <w:b/>
                <w:bCs/>
                <w:sz w:val="24"/>
                <w:szCs w:val="24"/>
                <w:rtl/>
              </w:rPr>
              <w:t xml:space="preserve">علی فانی </w:t>
            </w:r>
            <w:r w:rsidRPr="00DE74EC">
              <w:rPr>
                <w:rFonts w:ascii="Tahoma" w:hAnsi="Tahoma" w:cs="Tahoma"/>
                <w:b/>
                <w:bCs/>
                <w:sz w:val="24"/>
                <w:szCs w:val="24"/>
                <w:rtl/>
              </w:rPr>
              <w:t xml:space="preserve">مجری طرح  تحقیقاتی مذکور با آگاهی کامل از کلیه مفاد کدهای حفاظت آزمودنی انسانی در پژوهش های علوم پزشکی که 26 بند می باشد والزام به رعایت کامل کد های مذکور اقدام به انجام به طرح تحیقاتی فوق الذکر نموده و تاکید می نمائیم که تضمین کننده رعایت کننده این اصول تقوا، احساس مسئولیت، و تعهد اخلاقی اینجانب و همکاران خواهد بود. </w:t>
            </w:r>
          </w:p>
        </w:tc>
      </w:tr>
      <w:tr w:rsidR="00075D7E" w:rsidRPr="00DE74EC" w:rsidTr="00075D7E">
        <w:trPr>
          <w:trHeight w:val="1410"/>
        </w:trPr>
        <w:tc>
          <w:tcPr>
            <w:tcW w:w="10410" w:type="dxa"/>
            <w:gridSpan w:val="3"/>
            <w:tcBorders>
              <w:bottom w:val="single" w:sz="4" w:space="0" w:color="auto"/>
            </w:tcBorders>
          </w:tcPr>
          <w:p w:rsidR="00075D7E" w:rsidRPr="00DE74EC" w:rsidRDefault="00075D7E" w:rsidP="00075D7E">
            <w:pPr>
              <w:jc w:val="both"/>
              <w:rPr>
                <w:rFonts w:ascii="Tahoma" w:hAnsi="Tahoma" w:cs="Tahoma"/>
                <w:b/>
                <w:bCs/>
                <w:sz w:val="24"/>
                <w:szCs w:val="24"/>
                <w:rtl/>
              </w:rPr>
            </w:pPr>
            <w:r w:rsidRPr="00DE74EC">
              <w:rPr>
                <w:rFonts w:ascii="Tahoma" w:hAnsi="Tahoma" w:cs="Tahoma"/>
                <w:b/>
                <w:bCs/>
                <w:sz w:val="24"/>
                <w:szCs w:val="24"/>
                <w:rtl/>
              </w:rPr>
              <w:t>توضیحات:</w:t>
            </w:r>
          </w:p>
          <w:p w:rsidR="00075D7E" w:rsidRPr="00DE74EC" w:rsidRDefault="00075D7E" w:rsidP="00075D7E">
            <w:pPr>
              <w:pStyle w:val="ListParagraph"/>
              <w:numPr>
                <w:ilvl w:val="0"/>
                <w:numId w:val="1"/>
              </w:numPr>
              <w:jc w:val="both"/>
              <w:rPr>
                <w:rFonts w:ascii="Tahoma" w:hAnsi="Tahoma" w:cs="Tahoma"/>
                <w:b/>
                <w:bCs/>
                <w:sz w:val="24"/>
                <w:szCs w:val="24"/>
              </w:rPr>
            </w:pPr>
            <w:r w:rsidRPr="00DE74EC">
              <w:rPr>
                <w:rFonts w:ascii="Tahoma" w:hAnsi="Tahoma" w:cs="Tahoma"/>
                <w:b/>
                <w:bCs/>
                <w:sz w:val="24"/>
                <w:szCs w:val="24"/>
                <w:rtl/>
              </w:rPr>
              <w:t>این فرم باید در3 نسخه تهیه شود (نسخه اول در محل مطمئن بایگانی شود تا دستیابی به ان برای کنترل پایش گران یا کمیته اخلاق پزشکی آسان شود نسخه دوم در اختیار شرکت کننده قرار گیرد نسخه سوم به پرونده بالینی بیمار ضمیمه گردد.</w:t>
            </w:r>
            <w:r w:rsidR="00BC44B9" w:rsidRPr="00DE74EC">
              <w:rPr>
                <w:rFonts w:ascii="Tahoma" w:hAnsi="Tahoma" w:cs="Tahoma"/>
                <w:b/>
                <w:bCs/>
                <w:sz w:val="24"/>
                <w:szCs w:val="24"/>
                <w:rtl/>
              </w:rPr>
              <w:t>)</w:t>
            </w:r>
          </w:p>
          <w:p w:rsidR="00075D7E" w:rsidRPr="00DE74EC" w:rsidRDefault="00075D7E" w:rsidP="00075D7E">
            <w:pPr>
              <w:pStyle w:val="ListParagraph"/>
              <w:numPr>
                <w:ilvl w:val="0"/>
                <w:numId w:val="1"/>
              </w:numPr>
              <w:jc w:val="both"/>
              <w:rPr>
                <w:rFonts w:ascii="Tahoma" w:hAnsi="Tahoma" w:cs="Tahoma"/>
                <w:b/>
                <w:bCs/>
                <w:sz w:val="24"/>
                <w:szCs w:val="24"/>
              </w:rPr>
            </w:pPr>
            <w:r w:rsidRPr="00DE74EC">
              <w:rPr>
                <w:rFonts w:ascii="Tahoma" w:hAnsi="Tahoma" w:cs="Tahoma"/>
                <w:b/>
                <w:bCs/>
                <w:sz w:val="24"/>
                <w:szCs w:val="24"/>
                <w:rtl/>
              </w:rPr>
              <w:t>اثر انگشت سبابه دست راست و در صورت عدم امکان اخذ آن زیر اثر انگشت توضیح داده شود.</w:t>
            </w:r>
          </w:p>
          <w:p w:rsidR="00075D7E" w:rsidRPr="00DE74EC" w:rsidRDefault="00075D7E" w:rsidP="00075D7E">
            <w:pPr>
              <w:pStyle w:val="ListParagraph"/>
              <w:numPr>
                <w:ilvl w:val="0"/>
                <w:numId w:val="1"/>
              </w:numPr>
              <w:jc w:val="both"/>
              <w:rPr>
                <w:rFonts w:ascii="Tahoma" w:hAnsi="Tahoma" w:cs="Tahoma"/>
                <w:b/>
                <w:bCs/>
                <w:sz w:val="24"/>
                <w:szCs w:val="24"/>
              </w:rPr>
            </w:pPr>
            <w:r w:rsidRPr="00DE74EC">
              <w:rPr>
                <w:rFonts w:ascii="Tahoma" w:hAnsi="Tahoma" w:cs="Tahoma"/>
                <w:b/>
                <w:bCs/>
                <w:sz w:val="24"/>
                <w:szCs w:val="24"/>
                <w:rtl/>
              </w:rPr>
              <w:t>سن قانونی بالایی 18 سال می باشد.</w:t>
            </w:r>
          </w:p>
          <w:p w:rsidR="00075D7E" w:rsidRPr="00DE74EC" w:rsidRDefault="00075D7E" w:rsidP="00075D7E">
            <w:pPr>
              <w:pStyle w:val="ListParagraph"/>
              <w:numPr>
                <w:ilvl w:val="0"/>
                <w:numId w:val="1"/>
              </w:numPr>
              <w:jc w:val="both"/>
              <w:rPr>
                <w:rFonts w:ascii="Tahoma" w:hAnsi="Tahoma" w:cs="Tahoma"/>
                <w:b/>
                <w:bCs/>
                <w:sz w:val="24"/>
                <w:szCs w:val="24"/>
                <w:rtl/>
              </w:rPr>
            </w:pPr>
            <w:r w:rsidRPr="00DE74EC">
              <w:rPr>
                <w:rFonts w:ascii="Tahoma" w:hAnsi="Tahoma" w:cs="Tahoma"/>
                <w:b/>
                <w:bCs/>
                <w:sz w:val="24"/>
                <w:szCs w:val="24"/>
                <w:rtl/>
              </w:rPr>
              <w:t xml:space="preserve">عقب ماندگان ذهنی افرادی هستند که نیاز به قیم و سرپرست دارند. </w:t>
            </w:r>
          </w:p>
        </w:tc>
      </w:tr>
    </w:tbl>
    <w:p w:rsidR="00AE0D6B" w:rsidRPr="00DE74EC" w:rsidRDefault="00AE0D6B" w:rsidP="007D7977">
      <w:pPr>
        <w:tabs>
          <w:tab w:val="left" w:pos="626"/>
        </w:tabs>
        <w:rPr>
          <w:rFonts w:ascii="Tahoma" w:hAnsi="Tahoma" w:cs="Tahoma"/>
          <w:b/>
          <w:bCs/>
          <w:sz w:val="24"/>
          <w:szCs w:val="24"/>
          <w:rtl/>
        </w:rPr>
      </w:pPr>
    </w:p>
    <w:sectPr w:rsidR="00AE0D6B" w:rsidRPr="00DE74EC" w:rsidSect="00CA19AA">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5F3" w:rsidRDefault="00A325F3" w:rsidP="00B610CF">
      <w:pPr>
        <w:spacing w:after="0" w:line="240" w:lineRule="auto"/>
      </w:pPr>
      <w:r>
        <w:separator/>
      </w:r>
    </w:p>
  </w:endnote>
  <w:endnote w:type="continuationSeparator" w:id="0">
    <w:p w:rsidR="00A325F3" w:rsidRDefault="00A325F3" w:rsidP="00B61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5F3" w:rsidRDefault="00A325F3" w:rsidP="00B610CF">
      <w:pPr>
        <w:spacing w:after="0" w:line="240" w:lineRule="auto"/>
      </w:pPr>
      <w:r>
        <w:separator/>
      </w:r>
    </w:p>
  </w:footnote>
  <w:footnote w:type="continuationSeparator" w:id="0">
    <w:p w:rsidR="00A325F3" w:rsidRDefault="00A325F3" w:rsidP="00B610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6B0079"/>
    <w:multiLevelType w:val="hybridMultilevel"/>
    <w:tmpl w:val="473AF688"/>
    <w:lvl w:ilvl="0" w:tplc="D1DC7C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58B"/>
    <w:rsid w:val="00033947"/>
    <w:rsid w:val="00075D7E"/>
    <w:rsid w:val="000C3401"/>
    <w:rsid w:val="000E2F76"/>
    <w:rsid w:val="0010797E"/>
    <w:rsid w:val="001F17B2"/>
    <w:rsid w:val="00314115"/>
    <w:rsid w:val="0036770F"/>
    <w:rsid w:val="00446EF5"/>
    <w:rsid w:val="00463566"/>
    <w:rsid w:val="0049658B"/>
    <w:rsid w:val="004A5B29"/>
    <w:rsid w:val="004F431E"/>
    <w:rsid w:val="00581E77"/>
    <w:rsid w:val="007157CD"/>
    <w:rsid w:val="007D7977"/>
    <w:rsid w:val="008055FA"/>
    <w:rsid w:val="008206DB"/>
    <w:rsid w:val="00822CCF"/>
    <w:rsid w:val="008E0F20"/>
    <w:rsid w:val="008E655D"/>
    <w:rsid w:val="00927B25"/>
    <w:rsid w:val="009B1933"/>
    <w:rsid w:val="009D183C"/>
    <w:rsid w:val="00A325F3"/>
    <w:rsid w:val="00A52B9D"/>
    <w:rsid w:val="00A537F9"/>
    <w:rsid w:val="00AB3553"/>
    <w:rsid w:val="00AE0D6B"/>
    <w:rsid w:val="00B27E00"/>
    <w:rsid w:val="00B610CF"/>
    <w:rsid w:val="00BA5030"/>
    <w:rsid w:val="00BC44B9"/>
    <w:rsid w:val="00CA19AA"/>
    <w:rsid w:val="00D03BCF"/>
    <w:rsid w:val="00DC1045"/>
    <w:rsid w:val="00DE74EC"/>
    <w:rsid w:val="00F452B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658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B610C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610CF"/>
  </w:style>
  <w:style w:type="paragraph" w:styleId="Footer">
    <w:name w:val="footer"/>
    <w:basedOn w:val="Normal"/>
    <w:link w:val="FooterChar"/>
    <w:uiPriority w:val="99"/>
    <w:semiHidden/>
    <w:unhideWhenUsed/>
    <w:rsid w:val="00B610C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610CF"/>
  </w:style>
  <w:style w:type="paragraph" w:styleId="ListParagraph">
    <w:name w:val="List Paragraph"/>
    <w:basedOn w:val="Normal"/>
    <w:uiPriority w:val="34"/>
    <w:qFormat/>
    <w:rsid w:val="00075D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658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B610C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610CF"/>
  </w:style>
  <w:style w:type="paragraph" w:styleId="Footer">
    <w:name w:val="footer"/>
    <w:basedOn w:val="Normal"/>
    <w:link w:val="FooterChar"/>
    <w:uiPriority w:val="99"/>
    <w:semiHidden/>
    <w:unhideWhenUsed/>
    <w:rsid w:val="00B610C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610CF"/>
  </w:style>
  <w:style w:type="paragraph" w:styleId="ListParagraph">
    <w:name w:val="List Paragraph"/>
    <w:basedOn w:val="Normal"/>
    <w:uiPriority w:val="34"/>
    <w:qFormat/>
    <w:rsid w:val="00075D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542</Words>
  <Characters>3092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PARANDCO</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PARAND</dc:creator>
  <cp:lastModifiedBy>aftab</cp:lastModifiedBy>
  <cp:revision>2</cp:revision>
  <cp:lastPrinted>2007-11-18T09:22:00Z</cp:lastPrinted>
  <dcterms:created xsi:type="dcterms:W3CDTF">2016-11-21T21:35:00Z</dcterms:created>
  <dcterms:modified xsi:type="dcterms:W3CDTF">2016-11-21T21:35:00Z</dcterms:modified>
</cp:coreProperties>
</file>